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04ACAC" w14:textId="77777777" w:rsidR="007E4B2B" w:rsidRDefault="007E4B2B" w:rsidP="007E4B2B">
      <w:pPr>
        <w:spacing w:line="480" w:lineRule="auto"/>
        <w:jc w:val="center"/>
        <w:rPr>
          <w:rFonts w:ascii="Times New Roman" w:hAnsi="Times New Roman" w:cs="Times New Roman"/>
          <w:sz w:val="24"/>
          <w:szCs w:val="24"/>
        </w:rPr>
      </w:pPr>
    </w:p>
    <w:p w14:paraId="19B7454F" w14:textId="77777777" w:rsidR="007E4B2B" w:rsidRDefault="007E4B2B" w:rsidP="007E4B2B">
      <w:pPr>
        <w:spacing w:line="480" w:lineRule="auto"/>
        <w:jc w:val="center"/>
        <w:rPr>
          <w:rFonts w:ascii="Times New Roman" w:hAnsi="Times New Roman" w:cs="Times New Roman"/>
          <w:sz w:val="24"/>
          <w:szCs w:val="24"/>
        </w:rPr>
      </w:pPr>
    </w:p>
    <w:p w14:paraId="11BD1A1C" w14:textId="766A3130" w:rsidR="007E4B2B" w:rsidRDefault="007E4B2B" w:rsidP="007E4B2B">
      <w:pPr>
        <w:spacing w:line="480" w:lineRule="auto"/>
        <w:jc w:val="center"/>
        <w:rPr>
          <w:rFonts w:ascii="Times New Roman" w:hAnsi="Times New Roman" w:cs="Times New Roman"/>
          <w:sz w:val="24"/>
          <w:szCs w:val="24"/>
        </w:rPr>
      </w:pPr>
    </w:p>
    <w:p w14:paraId="62EDE623" w14:textId="77777777" w:rsidR="007E4B2B" w:rsidRDefault="007E4B2B" w:rsidP="007E4B2B">
      <w:pPr>
        <w:spacing w:line="480" w:lineRule="auto"/>
        <w:jc w:val="center"/>
        <w:rPr>
          <w:rFonts w:ascii="Times New Roman" w:hAnsi="Times New Roman" w:cs="Times New Roman"/>
          <w:sz w:val="24"/>
          <w:szCs w:val="24"/>
        </w:rPr>
      </w:pPr>
    </w:p>
    <w:p w14:paraId="6168532F" w14:textId="77777777" w:rsidR="007E4B2B" w:rsidRDefault="007E4B2B" w:rsidP="007E4B2B">
      <w:pPr>
        <w:spacing w:line="480" w:lineRule="auto"/>
        <w:jc w:val="center"/>
        <w:rPr>
          <w:rFonts w:ascii="Times New Roman" w:hAnsi="Times New Roman" w:cs="Times New Roman"/>
          <w:sz w:val="24"/>
          <w:szCs w:val="24"/>
        </w:rPr>
      </w:pPr>
    </w:p>
    <w:p w14:paraId="5346981C" w14:textId="77777777" w:rsidR="007E4B2B" w:rsidRDefault="007E4B2B" w:rsidP="007E4B2B">
      <w:pPr>
        <w:spacing w:line="480" w:lineRule="auto"/>
        <w:jc w:val="center"/>
        <w:rPr>
          <w:rFonts w:ascii="Times New Roman" w:hAnsi="Times New Roman" w:cs="Times New Roman"/>
          <w:sz w:val="24"/>
          <w:szCs w:val="24"/>
        </w:rPr>
      </w:pPr>
    </w:p>
    <w:p w14:paraId="74D03C0A" w14:textId="7A4C1174" w:rsidR="00D00763" w:rsidRDefault="0098254B" w:rsidP="007E4B2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Critical Analysis: </w:t>
      </w:r>
      <w:r w:rsidRPr="00245610">
        <w:rPr>
          <w:rFonts w:ascii="Times New Roman" w:hAnsi="Times New Roman" w:cs="Times New Roman"/>
          <w:sz w:val="24"/>
          <w:szCs w:val="24"/>
        </w:rPr>
        <w:t>Diversity, Oppression, and Social Justice Practice</w:t>
      </w:r>
    </w:p>
    <w:p w14:paraId="1DD4D3DB" w14:textId="617EBD9D" w:rsidR="007E4B2B" w:rsidRDefault="0098254B" w:rsidP="007E4B2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63D29CB" w14:textId="566E778D" w:rsidR="007E4B2B" w:rsidRDefault="0098254B" w:rsidP="007E4B2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0E74E281" w14:textId="77777777" w:rsidR="007E4B2B" w:rsidRDefault="0098254B" w:rsidP="007E4B2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6ED30F7" w14:textId="0C1B4D65" w:rsidR="007E4B2B" w:rsidRDefault="0098254B" w:rsidP="007E4B2B">
      <w:pPr>
        <w:spacing w:line="480" w:lineRule="auto"/>
        <w:jc w:val="center"/>
        <w:rPr>
          <w:rFonts w:ascii="Times New Roman" w:hAnsi="Times New Roman" w:cs="Times New Roman"/>
          <w:sz w:val="24"/>
          <w:szCs w:val="24"/>
        </w:rPr>
      </w:pPr>
      <w:r w:rsidRPr="007E4B2B">
        <w:rPr>
          <w:rFonts w:ascii="Times New Roman" w:hAnsi="Times New Roman" w:cs="Times New Roman"/>
          <w:sz w:val="24"/>
          <w:szCs w:val="24"/>
        </w:rPr>
        <w:lastRenderedPageBreak/>
        <w:t>Critical Analysis: Diversity, Oppression, and Social Justice Practice</w:t>
      </w:r>
    </w:p>
    <w:p w14:paraId="4C402B37" w14:textId="77777777" w:rsidR="00245610" w:rsidRPr="00245610" w:rsidRDefault="0098254B" w:rsidP="007E4B2B">
      <w:pPr>
        <w:spacing w:line="480" w:lineRule="auto"/>
        <w:jc w:val="center"/>
        <w:rPr>
          <w:rFonts w:ascii="Times New Roman" w:hAnsi="Times New Roman" w:cs="Times New Roman"/>
          <w:b/>
          <w:sz w:val="24"/>
          <w:szCs w:val="24"/>
        </w:rPr>
      </w:pPr>
      <w:r w:rsidRPr="00245610">
        <w:rPr>
          <w:rFonts w:ascii="Times New Roman" w:hAnsi="Times New Roman" w:cs="Times New Roman"/>
          <w:b/>
          <w:sz w:val="24"/>
          <w:szCs w:val="24"/>
        </w:rPr>
        <w:t>Introduction</w:t>
      </w:r>
    </w:p>
    <w:p w14:paraId="54C6C56E" w14:textId="22BD7D9E" w:rsidR="00245610" w:rsidRPr="00245610" w:rsidRDefault="0098254B" w:rsidP="007E4B2B">
      <w:pPr>
        <w:spacing w:line="480" w:lineRule="auto"/>
        <w:ind w:firstLine="720"/>
        <w:rPr>
          <w:rFonts w:ascii="Times New Roman" w:hAnsi="Times New Roman" w:cs="Times New Roman"/>
          <w:sz w:val="24"/>
          <w:szCs w:val="24"/>
        </w:rPr>
      </w:pPr>
      <w:r w:rsidRPr="00245610">
        <w:rPr>
          <w:rFonts w:ascii="Times New Roman" w:hAnsi="Times New Roman" w:cs="Times New Roman"/>
          <w:sz w:val="24"/>
          <w:szCs w:val="24"/>
        </w:rPr>
        <w:t xml:space="preserve">Social justice can be defined as a concept that </w:t>
      </w:r>
      <w:r w:rsidRPr="00245610">
        <w:rPr>
          <w:rFonts w:ascii="Times New Roman" w:hAnsi="Times New Roman" w:cs="Times New Roman"/>
          <w:sz w:val="24"/>
          <w:szCs w:val="24"/>
        </w:rPr>
        <w:t xml:space="preserve">demands that all people should be able to have access to health, wealth and well-being, opportunity and justice in equal measures. Social justice action tries to ensure that there is no single individual that is discriminated or oppressed which would lead </w:t>
      </w:r>
      <w:r w:rsidRPr="00245610">
        <w:rPr>
          <w:rFonts w:ascii="Times New Roman" w:hAnsi="Times New Roman" w:cs="Times New Roman"/>
          <w:sz w:val="24"/>
          <w:szCs w:val="24"/>
        </w:rPr>
        <w:t>to the individual being denied equal opportunities to various things. There are different forms of oppression that are present in the world today and these include such things as exploitation, marginalization, violence, and cultural imperialism. These form</w:t>
      </w:r>
      <w:r w:rsidRPr="00245610">
        <w:rPr>
          <w:rFonts w:ascii="Times New Roman" w:hAnsi="Times New Roman" w:cs="Times New Roman"/>
          <w:sz w:val="24"/>
          <w:szCs w:val="24"/>
        </w:rPr>
        <w:t xml:space="preserve">s of oppression are meted out on different kinds of people depending on the place that they are in and also the kind of work that they engage in (Adams, &amp; Bell,2016). Social justice depends greatly on the people's understanding of diversity and the desire </w:t>
      </w:r>
      <w:r w:rsidRPr="00245610">
        <w:rPr>
          <w:rFonts w:ascii="Times New Roman" w:hAnsi="Times New Roman" w:cs="Times New Roman"/>
          <w:sz w:val="24"/>
          <w:szCs w:val="24"/>
        </w:rPr>
        <w:t xml:space="preserve">to respect those diversities in the society. Diversity refers to the existence of differences in beliefs, attitudes, behaviours as well as cultures of people. For social justice to be enhanced, the society members should appreciate diversity and endeavour </w:t>
      </w:r>
      <w:r w:rsidRPr="00245610">
        <w:rPr>
          <w:rFonts w:ascii="Times New Roman" w:hAnsi="Times New Roman" w:cs="Times New Roman"/>
          <w:sz w:val="24"/>
          <w:szCs w:val="24"/>
        </w:rPr>
        <w:t>to respect it.</w:t>
      </w:r>
      <w:r w:rsidR="007E238C">
        <w:rPr>
          <w:rFonts w:ascii="Times New Roman" w:hAnsi="Times New Roman" w:cs="Times New Roman"/>
          <w:sz w:val="24"/>
          <w:szCs w:val="24"/>
        </w:rPr>
        <w:t xml:space="preserve"> This paper is a critical analysis that explains my </w:t>
      </w:r>
      <w:r w:rsidR="00386049">
        <w:rPr>
          <w:rFonts w:ascii="Times New Roman" w:hAnsi="Times New Roman" w:cs="Times New Roman"/>
          <w:sz w:val="24"/>
          <w:szCs w:val="24"/>
        </w:rPr>
        <w:t>attitudes</w:t>
      </w:r>
      <w:r w:rsidR="007E238C">
        <w:rPr>
          <w:rFonts w:ascii="Times New Roman" w:hAnsi="Times New Roman" w:cs="Times New Roman"/>
          <w:sz w:val="24"/>
          <w:szCs w:val="24"/>
        </w:rPr>
        <w:t xml:space="preserve">, beliefs and </w:t>
      </w:r>
      <w:r w:rsidR="00386049">
        <w:rPr>
          <w:rFonts w:ascii="Times New Roman" w:hAnsi="Times New Roman" w:cs="Times New Roman"/>
          <w:sz w:val="24"/>
          <w:szCs w:val="24"/>
        </w:rPr>
        <w:t>prejudices</w:t>
      </w:r>
      <w:r w:rsidR="007E238C">
        <w:rPr>
          <w:rFonts w:ascii="Times New Roman" w:hAnsi="Times New Roman" w:cs="Times New Roman"/>
          <w:sz w:val="24"/>
          <w:szCs w:val="24"/>
        </w:rPr>
        <w:t xml:space="preserve"> and how the </w:t>
      </w:r>
      <w:r w:rsidR="00386049">
        <w:rPr>
          <w:rFonts w:ascii="Times New Roman" w:hAnsi="Times New Roman" w:cs="Times New Roman"/>
          <w:sz w:val="24"/>
          <w:szCs w:val="24"/>
        </w:rPr>
        <w:t>skills</w:t>
      </w:r>
      <w:r w:rsidR="007E238C">
        <w:rPr>
          <w:rFonts w:ascii="Times New Roman" w:hAnsi="Times New Roman" w:cs="Times New Roman"/>
          <w:sz w:val="24"/>
          <w:szCs w:val="24"/>
        </w:rPr>
        <w:t xml:space="preserve"> I have acquired through this course will help me in the social work practice. It, therefore, focusses </w:t>
      </w:r>
      <w:r w:rsidR="007E238C" w:rsidRPr="007E238C">
        <w:rPr>
          <w:rFonts w:ascii="Times New Roman" w:hAnsi="Times New Roman" w:cs="Times New Roman"/>
          <w:sz w:val="24"/>
          <w:szCs w:val="24"/>
        </w:rPr>
        <w:t xml:space="preserve">on </w:t>
      </w:r>
      <w:r w:rsidR="007E238C">
        <w:rPr>
          <w:rFonts w:ascii="Times New Roman" w:hAnsi="Times New Roman" w:cs="Times New Roman"/>
          <w:sz w:val="24"/>
          <w:szCs w:val="24"/>
        </w:rPr>
        <w:t>my</w:t>
      </w:r>
      <w:r w:rsidR="007E238C" w:rsidRPr="007E238C">
        <w:rPr>
          <w:rFonts w:ascii="Times New Roman" w:hAnsi="Times New Roman" w:cs="Times New Roman"/>
          <w:sz w:val="24"/>
          <w:szCs w:val="24"/>
        </w:rPr>
        <w:t xml:space="preserve"> individual experiences and </w:t>
      </w:r>
      <w:r w:rsidR="007E238C">
        <w:rPr>
          <w:rFonts w:ascii="Times New Roman" w:hAnsi="Times New Roman" w:cs="Times New Roman"/>
          <w:sz w:val="24"/>
          <w:szCs w:val="24"/>
        </w:rPr>
        <w:t>gives an</w:t>
      </w:r>
      <w:r w:rsidR="007E238C" w:rsidRPr="007E238C">
        <w:rPr>
          <w:rFonts w:ascii="Times New Roman" w:hAnsi="Times New Roman" w:cs="Times New Roman"/>
          <w:sz w:val="24"/>
          <w:szCs w:val="24"/>
        </w:rPr>
        <w:t xml:space="preserve"> intellectual assessment of </w:t>
      </w:r>
      <w:r w:rsidR="007E238C">
        <w:rPr>
          <w:rFonts w:ascii="Times New Roman" w:hAnsi="Times New Roman" w:cs="Times New Roman"/>
          <w:sz w:val="24"/>
          <w:szCs w:val="24"/>
        </w:rPr>
        <w:t>my</w:t>
      </w:r>
      <w:r w:rsidR="007E238C" w:rsidRPr="007E238C">
        <w:rPr>
          <w:rFonts w:ascii="Times New Roman" w:hAnsi="Times New Roman" w:cs="Times New Roman"/>
          <w:sz w:val="24"/>
          <w:szCs w:val="24"/>
        </w:rPr>
        <w:t>self</w:t>
      </w:r>
      <w:r w:rsidR="00F50154">
        <w:rPr>
          <w:rFonts w:ascii="Times New Roman" w:hAnsi="Times New Roman" w:cs="Times New Roman"/>
          <w:sz w:val="24"/>
          <w:szCs w:val="24"/>
        </w:rPr>
        <w:t>.</w:t>
      </w:r>
    </w:p>
    <w:p w14:paraId="6890EEBD" w14:textId="06EEE3CE" w:rsidR="00245610" w:rsidRPr="00245610" w:rsidRDefault="0098254B" w:rsidP="007E4B2B">
      <w:pPr>
        <w:spacing w:line="480" w:lineRule="auto"/>
        <w:jc w:val="center"/>
        <w:rPr>
          <w:rFonts w:ascii="Times New Roman" w:hAnsi="Times New Roman" w:cs="Times New Roman"/>
          <w:b/>
          <w:sz w:val="24"/>
          <w:szCs w:val="24"/>
        </w:rPr>
      </w:pPr>
      <w:r w:rsidRPr="00245610">
        <w:rPr>
          <w:rFonts w:ascii="Times New Roman" w:hAnsi="Times New Roman" w:cs="Times New Roman"/>
          <w:b/>
          <w:sz w:val="24"/>
          <w:szCs w:val="24"/>
        </w:rPr>
        <w:t xml:space="preserve">Assessment of </w:t>
      </w:r>
      <w:r w:rsidR="00386049">
        <w:rPr>
          <w:rFonts w:ascii="Times New Roman" w:hAnsi="Times New Roman" w:cs="Times New Roman"/>
          <w:b/>
          <w:sz w:val="24"/>
          <w:szCs w:val="24"/>
        </w:rPr>
        <w:t>M</w:t>
      </w:r>
      <w:r w:rsidRPr="00245610">
        <w:rPr>
          <w:rFonts w:ascii="Times New Roman" w:hAnsi="Times New Roman" w:cs="Times New Roman"/>
          <w:b/>
          <w:sz w:val="24"/>
          <w:szCs w:val="24"/>
        </w:rPr>
        <w:t xml:space="preserve">y </w:t>
      </w:r>
      <w:r w:rsidR="00386049">
        <w:rPr>
          <w:rFonts w:ascii="Times New Roman" w:hAnsi="Times New Roman" w:cs="Times New Roman"/>
          <w:b/>
          <w:sz w:val="24"/>
          <w:szCs w:val="24"/>
        </w:rPr>
        <w:t>P</w:t>
      </w:r>
      <w:r w:rsidRPr="00245610">
        <w:rPr>
          <w:rFonts w:ascii="Times New Roman" w:hAnsi="Times New Roman" w:cs="Times New Roman"/>
          <w:b/>
          <w:sz w:val="24"/>
          <w:szCs w:val="24"/>
        </w:rPr>
        <w:t>ersonal</w:t>
      </w:r>
      <w:r w:rsidR="00386049">
        <w:rPr>
          <w:rFonts w:ascii="Times New Roman" w:hAnsi="Times New Roman" w:cs="Times New Roman"/>
          <w:b/>
          <w:sz w:val="24"/>
          <w:szCs w:val="24"/>
        </w:rPr>
        <w:t xml:space="preserve"> B</w:t>
      </w:r>
      <w:r w:rsidR="00386049" w:rsidRPr="00386049">
        <w:rPr>
          <w:rFonts w:ascii="Times New Roman" w:hAnsi="Times New Roman" w:cs="Times New Roman"/>
          <w:b/>
          <w:sz w:val="24"/>
          <w:szCs w:val="24"/>
        </w:rPr>
        <w:t xml:space="preserve">iases, </w:t>
      </w:r>
      <w:r w:rsidR="00386049">
        <w:rPr>
          <w:rFonts w:ascii="Times New Roman" w:hAnsi="Times New Roman" w:cs="Times New Roman"/>
          <w:b/>
          <w:sz w:val="24"/>
          <w:szCs w:val="24"/>
        </w:rPr>
        <w:t>P</w:t>
      </w:r>
      <w:r w:rsidR="00386049" w:rsidRPr="00386049">
        <w:rPr>
          <w:rFonts w:ascii="Times New Roman" w:hAnsi="Times New Roman" w:cs="Times New Roman"/>
          <w:b/>
          <w:sz w:val="24"/>
          <w:szCs w:val="24"/>
        </w:rPr>
        <w:t xml:space="preserve">rejudices, and </w:t>
      </w:r>
      <w:r w:rsidR="00386049">
        <w:rPr>
          <w:rFonts w:ascii="Times New Roman" w:hAnsi="Times New Roman" w:cs="Times New Roman"/>
          <w:b/>
          <w:sz w:val="24"/>
          <w:szCs w:val="24"/>
        </w:rPr>
        <w:t>S</w:t>
      </w:r>
      <w:r w:rsidR="00386049" w:rsidRPr="00386049">
        <w:rPr>
          <w:rFonts w:ascii="Times New Roman" w:hAnsi="Times New Roman" w:cs="Times New Roman"/>
          <w:b/>
          <w:sz w:val="24"/>
          <w:szCs w:val="24"/>
        </w:rPr>
        <w:t xml:space="preserve">tereotypical </w:t>
      </w:r>
      <w:r w:rsidR="00386049">
        <w:rPr>
          <w:rFonts w:ascii="Times New Roman" w:hAnsi="Times New Roman" w:cs="Times New Roman"/>
          <w:b/>
          <w:sz w:val="24"/>
          <w:szCs w:val="24"/>
        </w:rPr>
        <w:t>A</w:t>
      </w:r>
      <w:r w:rsidR="00386049" w:rsidRPr="00386049">
        <w:rPr>
          <w:rFonts w:ascii="Times New Roman" w:hAnsi="Times New Roman" w:cs="Times New Roman"/>
          <w:b/>
          <w:sz w:val="24"/>
          <w:szCs w:val="24"/>
        </w:rPr>
        <w:t xml:space="preserve">ttitudes and </w:t>
      </w:r>
      <w:r w:rsidR="00386049">
        <w:rPr>
          <w:rFonts w:ascii="Times New Roman" w:hAnsi="Times New Roman" w:cs="Times New Roman"/>
          <w:b/>
          <w:sz w:val="24"/>
          <w:szCs w:val="24"/>
        </w:rPr>
        <w:t>B</w:t>
      </w:r>
      <w:r w:rsidR="00386049" w:rsidRPr="00386049">
        <w:rPr>
          <w:rFonts w:ascii="Times New Roman" w:hAnsi="Times New Roman" w:cs="Times New Roman"/>
          <w:b/>
          <w:sz w:val="24"/>
          <w:szCs w:val="24"/>
        </w:rPr>
        <w:t>ehaviors</w:t>
      </w:r>
      <w:r w:rsidR="00386049">
        <w:rPr>
          <w:rFonts w:ascii="Times New Roman" w:hAnsi="Times New Roman" w:cs="Times New Roman"/>
          <w:b/>
          <w:sz w:val="24"/>
          <w:szCs w:val="24"/>
        </w:rPr>
        <w:t xml:space="preserve"> To</w:t>
      </w:r>
      <w:r w:rsidRPr="00245610">
        <w:rPr>
          <w:rFonts w:ascii="Times New Roman" w:hAnsi="Times New Roman" w:cs="Times New Roman"/>
          <w:b/>
          <w:sz w:val="24"/>
          <w:szCs w:val="24"/>
        </w:rPr>
        <w:t xml:space="preserve">wards </w:t>
      </w:r>
      <w:r w:rsidR="00386049">
        <w:rPr>
          <w:rFonts w:ascii="Times New Roman" w:hAnsi="Times New Roman" w:cs="Times New Roman"/>
          <w:b/>
          <w:sz w:val="24"/>
          <w:szCs w:val="24"/>
        </w:rPr>
        <w:t>O</w:t>
      </w:r>
      <w:r w:rsidRPr="00245610">
        <w:rPr>
          <w:rFonts w:ascii="Times New Roman" w:hAnsi="Times New Roman" w:cs="Times New Roman"/>
          <w:b/>
          <w:sz w:val="24"/>
          <w:szCs w:val="24"/>
        </w:rPr>
        <w:t xml:space="preserve">ppressed </w:t>
      </w:r>
      <w:r w:rsidR="00386049">
        <w:rPr>
          <w:rFonts w:ascii="Times New Roman" w:hAnsi="Times New Roman" w:cs="Times New Roman"/>
          <w:b/>
          <w:sz w:val="24"/>
          <w:szCs w:val="24"/>
        </w:rPr>
        <w:t>M</w:t>
      </w:r>
      <w:r w:rsidRPr="00245610">
        <w:rPr>
          <w:rFonts w:ascii="Times New Roman" w:hAnsi="Times New Roman" w:cs="Times New Roman"/>
          <w:b/>
          <w:sz w:val="24"/>
          <w:szCs w:val="24"/>
        </w:rPr>
        <w:t>embers</w:t>
      </w:r>
    </w:p>
    <w:p w14:paraId="1B23CA70" w14:textId="77777777" w:rsidR="00245610" w:rsidRPr="00245610" w:rsidRDefault="0098254B" w:rsidP="007E4B2B">
      <w:pPr>
        <w:spacing w:line="480" w:lineRule="auto"/>
        <w:ind w:firstLine="720"/>
        <w:rPr>
          <w:rFonts w:ascii="Times New Roman" w:hAnsi="Times New Roman" w:cs="Times New Roman"/>
          <w:sz w:val="24"/>
          <w:szCs w:val="24"/>
        </w:rPr>
      </w:pPr>
      <w:r w:rsidRPr="00245610">
        <w:rPr>
          <w:rFonts w:ascii="Times New Roman" w:hAnsi="Times New Roman" w:cs="Times New Roman"/>
          <w:sz w:val="24"/>
          <w:szCs w:val="24"/>
        </w:rPr>
        <w:t>Critical thinking process requires one to build knowledge on a particular issue, ask several questions and analyze as well as evaluate information that is present (Wodak, &amp; Meyer, 2015). This will then be further enhanced by the finding of answers that are</w:t>
      </w:r>
      <w:r w:rsidRPr="00245610">
        <w:rPr>
          <w:rFonts w:ascii="Times New Roman" w:hAnsi="Times New Roman" w:cs="Times New Roman"/>
          <w:sz w:val="24"/>
          <w:szCs w:val="24"/>
        </w:rPr>
        <w:t xml:space="preserve"> necessary for solving </w:t>
      </w:r>
      <w:r w:rsidRPr="00245610">
        <w:rPr>
          <w:rFonts w:ascii="Times New Roman" w:hAnsi="Times New Roman" w:cs="Times New Roman"/>
          <w:sz w:val="24"/>
          <w:szCs w:val="24"/>
        </w:rPr>
        <w:lastRenderedPageBreak/>
        <w:t>the particular issue. The Paul Elder critical thinking framework outlines several dimensions that are important in the process of critical thinking. It aims to improve the reason of a person by identifying certain elements that are f</w:t>
      </w:r>
      <w:r w:rsidRPr="00245610">
        <w:rPr>
          <w:rFonts w:ascii="Times New Roman" w:hAnsi="Times New Roman" w:cs="Times New Roman"/>
          <w:sz w:val="24"/>
          <w:szCs w:val="24"/>
        </w:rPr>
        <w:t>undamental in the thinking process (Lay &amp; McGuire, 2010). These main elements are reasoning, intellectual standards and intellectual traits.</w:t>
      </w:r>
    </w:p>
    <w:p w14:paraId="4719F53E" w14:textId="77777777" w:rsidR="00245610" w:rsidRPr="00245610" w:rsidRDefault="0098254B" w:rsidP="007E4B2B">
      <w:pPr>
        <w:spacing w:line="480" w:lineRule="auto"/>
        <w:ind w:firstLine="720"/>
        <w:rPr>
          <w:rFonts w:ascii="Times New Roman" w:hAnsi="Times New Roman" w:cs="Times New Roman"/>
          <w:sz w:val="24"/>
          <w:szCs w:val="24"/>
        </w:rPr>
      </w:pPr>
      <w:r w:rsidRPr="00245610">
        <w:rPr>
          <w:rFonts w:ascii="Times New Roman" w:hAnsi="Times New Roman" w:cs="Times New Roman"/>
          <w:sz w:val="24"/>
          <w:szCs w:val="24"/>
        </w:rPr>
        <w:t>In undertaking the social justice course, I have been able to learn of the different forms of injustices that would</w:t>
      </w:r>
      <w:r w:rsidRPr="00245610">
        <w:rPr>
          <w:rFonts w:ascii="Times New Roman" w:hAnsi="Times New Roman" w:cs="Times New Roman"/>
          <w:sz w:val="24"/>
          <w:szCs w:val="24"/>
        </w:rPr>
        <w:t xml:space="preserve"> make the world not to achieve social justice. My personal beliefs towards this have been that no one should be subjected to any form of oppression and injustices in whatever they do or in whichever area they live in. I strongly believe that all people sho</w:t>
      </w:r>
      <w:r w:rsidRPr="00245610">
        <w:rPr>
          <w:rFonts w:ascii="Times New Roman" w:hAnsi="Times New Roman" w:cs="Times New Roman"/>
          <w:sz w:val="24"/>
          <w:szCs w:val="24"/>
        </w:rPr>
        <w:t>uld be allocated equal opportunities, be it in the form of employment or access to basic human needs. There is no wealth or health measures that is reserved for any particular individual and thus, it is imperative that everyone has unlimited access to them</w:t>
      </w:r>
      <w:r w:rsidRPr="00245610">
        <w:rPr>
          <w:rFonts w:ascii="Times New Roman" w:hAnsi="Times New Roman" w:cs="Times New Roman"/>
          <w:sz w:val="24"/>
          <w:szCs w:val="24"/>
        </w:rPr>
        <w:t>.</w:t>
      </w:r>
    </w:p>
    <w:p w14:paraId="49E21B19" w14:textId="77777777" w:rsidR="00245610" w:rsidRPr="00245610" w:rsidRDefault="0098254B" w:rsidP="007E4B2B">
      <w:pPr>
        <w:spacing w:line="480" w:lineRule="auto"/>
        <w:ind w:firstLine="720"/>
        <w:rPr>
          <w:rFonts w:ascii="Times New Roman" w:hAnsi="Times New Roman" w:cs="Times New Roman"/>
          <w:sz w:val="24"/>
          <w:szCs w:val="24"/>
        </w:rPr>
      </w:pPr>
      <w:r w:rsidRPr="00245610">
        <w:rPr>
          <w:rFonts w:ascii="Times New Roman" w:hAnsi="Times New Roman" w:cs="Times New Roman"/>
          <w:sz w:val="24"/>
          <w:szCs w:val="24"/>
        </w:rPr>
        <w:t>The behavior and attitude that I have always portrayed towards the members of the oppressed group have been that of compassion and love towards them. It is my feeling that these people suffer at the expense of those people who are only pursuing their sel</w:t>
      </w:r>
      <w:r w:rsidRPr="00245610">
        <w:rPr>
          <w:rFonts w:ascii="Times New Roman" w:hAnsi="Times New Roman" w:cs="Times New Roman"/>
          <w:sz w:val="24"/>
          <w:szCs w:val="24"/>
        </w:rPr>
        <w:t xml:space="preserve">fish interests. The politicians may sponsor violence in order for them to gain political mileage, while qualified people might be denied employment due to the act of discrimination. This is something that I strongly condemn and thus I have always tried to </w:t>
      </w:r>
      <w:r w:rsidRPr="00245610">
        <w:rPr>
          <w:rFonts w:ascii="Times New Roman" w:hAnsi="Times New Roman" w:cs="Times New Roman"/>
          <w:sz w:val="24"/>
          <w:szCs w:val="24"/>
        </w:rPr>
        <w:t>voice my opinion towards the end of these oppressions. I always feel that the oppressed lack the voice to fight back against those who oppress them and so I feel for them.</w:t>
      </w:r>
    </w:p>
    <w:p w14:paraId="0236642E" w14:textId="77777777" w:rsidR="00245610" w:rsidRPr="00245610" w:rsidRDefault="0098254B" w:rsidP="007E4B2B">
      <w:pPr>
        <w:spacing w:line="480" w:lineRule="auto"/>
        <w:ind w:firstLine="720"/>
        <w:rPr>
          <w:rFonts w:ascii="Times New Roman" w:hAnsi="Times New Roman" w:cs="Times New Roman"/>
          <w:sz w:val="24"/>
          <w:szCs w:val="24"/>
        </w:rPr>
      </w:pPr>
      <w:r w:rsidRPr="00245610">
        <w:rPr>
          <w:rFonts w:ascii="Times New Roman" w:hAnsi="Times New Roman" w:cs="Times New Roman"/>
          <w:sz w:val="24"/>
          <w:szCs w:val="24"/>
        </w:rPr>
        <w:t>The social justice course has further strengthened the beliefs and values that I hol</w:t>
      </w:r>
      <w:r w:rsidRPr="00245610">
        <w:rPr>
          <w:rFonts w:ascii="Times New Roman" w:hAnsi="Times New Roman" w:cs="Times New Roman"/>
          <w:sz w:val="24"/>
          <w:szCs w:val="24"/>
        </w:rPr>
        <w:t xml:space="preserve">d towards oppression and the oppressed groups in the society. Through it, I have been able to critically analyze the forms of oppression and the impact that they have on the life of the individuals and the society as a whole. The effects of oppression and </w:t>
      </w:r>
      <w:r w:rsidRPr="00245610">
        <w:rPr>
          <w:rFonts w:ascii="Times New Roman" w:hAnsi="Times New Roman" w:cs="Times New Roman"/>
          <w:sz w:val="24"/>
          <w:szCs w:val="24"/>
        </w:rPr>
        <w:t xml:space="preserve">social injustices are great </w:t>
      </w:r>
      <w:r w:rsidRPr="00245610">
        <w:rPr>
          <w:rFonts w:ascii="Times New Roman" w:hAnsi="Times New Roman" w:cs="Times New Roman"/>
          <w:sz w:val="24"/>
          <w:szCs w:val="24"/>
        </w:rPr>
        <w:lastRenderedPageBreak/>
        <w:t>and I believe that this has to be brought to an end in order to stop the suffering that the oppressed members are going through. Furthermore, everyone can face oppression or injustices at all times and this is something that mak</w:t>
      </w:r>
      <w:r w:rsidRPr="00245610">
        <w:rPr>
          <w:rFonts w:ascii="Times New Roman" w:hAnsi="Times New Roman" w:cs="Times New Roman"/>
          <w:sz w:val="24"/>
          <w:szCs w:val="24"/>
        </w:rPr>
        <w:t>es me to speak out against the vice. The knowledge that I have acquired has been of great importance as I will be able to use it adequately in ensuring that I change the values and beliefs that people may have towards oppression and social injustices as we</w:t>
      </w:r>
      <w:r w:rsidRPr="00245610">
        <w:rPr>
          <w:rFonts w:ascii="Times New Roman" w:hAnsi="Times New Roman" w:cs="Times New Roman"/>
          <w:sz w:val="24"/>
          <w:szCs w:val="24"/>
        </w:rPr>
        <w:t>ll as the oppressed groups in the society.</w:t>
      </w:r>
    </w:p>
    <w:p w14:paraId="7BADE0DF" w14:textId="77777777" w:rsidR="00245610" w:rsidRPr="00245610" w:rsidRDefault="0098254B" w:rsidP="007E4B2B">
      <w:pPr>
        <w:spacing w:line="480" w:lineRule="auto"/>
        <w:ind w:firstLine="720"/>
        <w:rPr>
          <w:rFonts w:ascii="Times New Roman" w:hAnsi="Times New Roman" w:cs="Times New Roman"/>
          <w:sz w:val="24"/>
          <w:szCs w:val="24"/>
        </w:rPr>
      </w:pPr>
      <w:r w:rsidRPr="00245610">
        <w:rPr>
          <w:rFonts w:ascii="Times New Roman" w:hAnsi="Times New Roman" w:cs="Times New Roman"/>
          <w:sz w:val="24"/>
          <w:szCs w:val="24"/>
        </w:rPr>
        <w:t>My beliefs, attitudes and behaviour and prejudices towards the oppressed members of the society before I took the social justice course were that the dominate groups are privileged and they enjoy such status becau</w:t>
      </w:r>
      <w:r w:rsidRPr="00245610">
        <w:rPr>
          <w:rFonts w:ascii="Times New Roman" w:hAnsi="Times New Roman" w:cs="Times New Roman"/>
          <w:sz w:val="24"/>
          <w:szCs w:val="24"/>
        </w:rPr>
        <w:t>se of their hard work. I used to believe and think that the oppressed members of the society find themselves in such situations because of their laziness and so I disrespected them and so them as social misfits who should be educated to become dominate too</w:t>
      </w:r>
      <w:r w:rsidRPr="00245610">
        <w:rPr>
          <w:rFonts w:ascii="Times New Roman" w:hAnsi="Times New Roman" w:cs="Times New Roman"/>
          <w:sz w:val="24"/>
          <w:szCs w:val="24"/>
        </w:rPr>
        <w:t xml:space="preserve">. However. These attitudes and beliefs, as well as prejudices, have changed in the course of taking this course. Today, I believe that the oppressed groups in the society face oppression because of the fact that social injustices deny them the opportunity </w:t>
      </w:r>
      <w:r w:rsidRPr="00245610">
        <w:rPr>
          <w:rFonts w:ascii="Times New Roman" w:hAnsi="Times New Roman" w:cs="Times New Roman"/>
          <w:sz w:val="24"/>
          <w:szCs w:val="24"/>
        </w:rPr>
        <w:t>to enjoy and access the same opportunities as the dominate groups. I see the dominate groups as evil who need to change their ways and stop meting social injustices against their oppressed counterparts in the society. They should stop oppressing others and</w:t>
      </w:r>
      <w:r w:rsidRPr="00245610">
        <w:rPr>
          <w:rFonts w:ascii="Times New Roman" w:hAnsi="Times New Roman" w:cs="Times New Roman"/>
          <w:sz w:val="24"/>
          <w:szCs w:val="24"/>
        </w:rPr>
        <w:t xml:space="preserve"> allow all people to have the same opportunities in life.</w:t>
      </w:r>
    </w:p>
    <w:p w14:paraId="5898B2A4" w14:textId="3C4A5210" w:rsidR="00245610" w:rsidRPr="00245610" w:rsidRDefault="0098254B" w:rsidP="007E4B2B">
      <w:pPr>
        <w:spacing w:line="480" w:lineRule="auto"/>
        <w:jc w:val="center"/>
        <w:rPr>
          <w:rFonts w:ascii="Times New Roman" w:hAnsi="Times New Roman" w:cs="Times New Roman"/>
          <w:b/>
          <w:sz w:val="24"/>
          <w:szCs w:val="24"/>
        </w:rPr>
      </w:pPr>
      <w:r w:rsidRPr="00245610">
        <w:rPr>
          <w:rFonts w:ascii="Times New Roman" w:hAnsi="Times New Roman" w:cs="Times New Roman"/>
          <w:b/>
          <w:sz w:val="24"/>
          <w:szCs w:val="24"/>
        </w:rPr>
        <w:t xml:space="preserve">How my </w:t>
      </w:r>
      <w:r w:rsidR="00386049">
        <w:rPr>
          <w:rFonts w:ascii="Times New Roman" w:hAnsi="Times New Roman" w:cs="Times New Roman"/>
          <w:b/>
          <w:sz w:val="24"/>
          <w:szCs w:val="24"/>
        </w:rPr>
        <w:t>B</w:t>
      </w:r>
      <w:r w:rsidRPr="00245610">
        <w:rPr>
          <w:rFonts w:ascii="Times New Roman" w:hAnsi="Times New Roman" w:cs="Times New Roman"/>
          <w:b/>
          <w:sz w:val="24"/>
          <w:szCs w:val="24"/>
        </w:rPr>
        <w:t xml:space="preserve">eliefs will </w:t>
      </w:r>
      <w:r w:rsidR="00386049">
        <w:rPr>
          <w:rFonts w:ascii="Times New Roman" w:hAnsi="Times New Roman" w:cs="Times New Roman"/>
          <w:b/>
          <w:sz w:val="24"/>
          <w:szCs w:val="24"/>
        </w:rPr>
        <w:t>I</w:t>
      </w:r>
      <w:r w:rsidRPr="00245610">
        <w:rPr>
          <w:rFonts w:ascii="Times New Roman" w:hAnsi="Times New Roman" w:cs="Times New Roman"/>
          <w:b/>
          <w:sz w:val="24"/>
          <w:szCs w:val="24"/>
        </w:rPr>
        <w:t xml:space="preserve">mpact my </w:t>
      </w:r>
      <w:r w:rsidR="00386049">
        <w:rPr>
          <w:rFonts w:ascii="Times New Roman" w:hAnsi="Times New Roman" w:cs="Times New Roman"/>
          <w:b/>
          <w:sz w:val="24"/>
          <w:szCs w:val="24"/>
        </w:rPr>
        <w:t>S</w:t>
      </w:r>
      <w:r w:rsidRPr="00245610">
        <w:rPr>
          <w:rFonts w:ascii="Times New Roman" w:hAnsi="Times New Roman" w:cs="Times New Roman"/>
          <w:b/>
          <w:sz w:val="24"/>
          <w:szCs w:val="24"/>
        </w:rPr>
        <w:t xml:space="preserve">ocial </w:t>
      </w:r>
      <w:r w:rsidR="00386049">
        <w:rPr>
          <w:rFonts w:ascii="Times New Roman" w:hAnsi="Times New Roman" w:cs="Times New Roman"/>
          <w:b/>
          <w:sz w:val="24"/>
          <w:szCs w:val="24"/>
        </w:rPr>
        <w:t>W</w:t>
      </w:r>
      <w:r w:rsidRPr="00245610">
        <w:rPr>
          <w:rFonts w:ascii="Times New Roman" w:hAnsi="Times New Roman" w:cs="Times New Roman"/>
          <w:b/>
          <w:sz w:val="24"/>
          <w:szCs w:val="24"/>
        </w:rPr>
        <w:t>ork</w:t>
      </w:r>
    </w:p>
    <w:p w14:paraId="731F8DC8" w14:textId="77777777" w:rsidR="00386049" w:rsidRDefault="0098254B" w:rsidP="007E4B2B">
      <w:pPr>
        <w:spacing w:line="480" w:lineRule="auto"/>
        <w:ind w:firstLine="720"/>
        <w:rPr>
          <w:rFonts w:ascii="Times New Roman" w:hAnsi="Times New Roman" w:cs="Times New Roman"/>
          <w:sz w:val="24"/>
          <w:szCs w:val="24"/>
        </w:rPr>
      </w:pPr>
      <w:r w:rsidRPr="00245610">
        <w:rPr>
          <w:rFonts w:ascii="Times New Roman" w:hAnsi="Times New Roman" w:cs="Times New Roman"/>
          <w:sz w:val="24"/>
          <w:szCs w:val="24"/>
        </w:rPr>
        <w:t>The beliefs, values and experiences that I have gained in this field will have an impact on the social work and responsibilities that I would be undertaking</w:t>
      </w:r>
      <w:r w:rsidRPr="00245610">
        <w:rPr>
          <w:rFonts w:ascii="Times New Roman" w:hAnsi="Times New Roman" w:cs="Times New Roman"/>
          <w:sz w:val="24"/>
          <w:szCs w:val="24"/>
        </w:rPr>
        <w:t>. This is because I will be able to use my knowledge in ensuring that I identify issues that I would like to address, analyze and evaluate the information that I have and lastly find a suitable solution to the issues. The ability to identify the critical p</w:t>
      </w:r>
      <w:r w:rsidRPr="00245610">
        <w:rPr>
          <w:rFonts w:ascii="Times New Roman" w:hAnsi="Times New Roman" w:cs="Times New Roman"/>
          <w:sz w:val="24"/>
          <w:szCs w:val="24"/>
        </w:rPr>
        <w:t xml:space="preserve">oint of issue is something that the course has helped me acquire and </w:t>
      </w:r>
      <w:r w:rsidRPr="00245610">
        <w:rPr>
          <w:rFonts w:ascii="Times New Roman" w:hAnsi="Times New Roman" w:cs="Times New Roman"/>
          <w:sz w:val="24"/>
          <w:szCs w:val="24"/>
        </w:rPr>
        <w:lastRenderedPageBreak/>
        <w:t>therefore it will improve by a great extent the kind of work that I will be doing. The values that I hold will guide ne in the undertaking of my social work responsibilities and this will</w:t>
      </w:r>
      <w:r w:rsidRPr="00245610">
        <w:rPr>
          <w:rFonts w:ascii="Times New Roman" w:hAnsi="Times New Roman" w:cs="Times New Roman"/>
          <w:sz w:val="24"/>
          <w:szCs w:val="24"/>
        </w:rPr>
        <w:t xml:space="preserve"> ensure that I stand firm in the issue of oppression.</w:t>
      </w:r>
    </w:p>
    <w:p w14:paraId="1E178238" w14:textId="13E5D4C0" w:rsidR="00245610" w:rsidRPr="00245610" w:rsidRDefault="0098254B" w:rsidP="007E4B2B">
      <w:pPr>
        <w:spacing w:line="480" w:lineRule="auto"/>
        <w:ind w:firstLine="720"/>
        <w:rPr>
          <w:rFonts w:ascii="Times New Roman" w:hAnsi="Times New Roman" w:cs="Times New Roman"/>
          <w:sz w:val="24"/>
          <w:szCs w:val="24"/>
        </w:rPr>
      </w:pPr>
      <w:r w:rsidRPr="00245610">
        <w:rPr>
          <w:rFonts w:ascii="Times New Roman" w:hAnsi="Times New Roman" w:cs="Times New Roman"/>
          <w:sz w:val="24"/>
          <w:szCs w:val="24"/>
        </w:rPr>
        <w:t>My beliefs and attitudes will ensure that in my work, I champion social justice and fight oppression in the society and particularly the community where I work. The values and attitudes will also go a l</w:t>
      </w:r>
      <w:r w:rsidRPr="00245610">
        <w:rPr>
          <w:rFonts w:ascii="Times New Roman" w:hAnsi="Times New Roman" w:cs="Times New Roman"/>
          <w:sz w:val="24"/>
          <w:szCs w:val="24"/>
        </w:rPr>
        <w:t>ong way in helping me appreciate that the world is made of diverse people and diverse cultures and this appreciation of diversity will help me to be receptive to different ideas and will also help me to champion social welfare for different types of people</w:t>
      </w:r>
      <w:r w:rsidRPr="00245610">
        <w:rPr>
          <w:rFonts w:ascii="Times New Roman" w:hAnsi="Times New Roman" w:cs="Times New Roman"/>
          <w:sz w:val="24"/>
          <w:szCs w:val="24"/>
        </w:rPr>
        <w:t xml:space="preserve"> without discrimination.</w:t>
      </w:r>
    </w:p>
    <w:p w14:paraId="06EB659B" w14:textId="3124C03E" w:rsidR="00245610" w:rsidRPr="00245610" w:rsidRDefault="0098254B" w:rsidP="007E4B2B">
      <w:pPr>
        <w:spacing w:line="480" w:lineRule="auto"/>
        <w:rPr>
          <w:rFonts w:ascii="Times New Roman" w:hAnsi="Times New Roman" w:cs="Times New Roman"/>
          <w:b/>
          <w:sz w:val="24"/>
          <w:szCs w:val="24"/>
        </w:rPr>
      </w:pPr>
      <w:r w:rsidRPr="00245610">
        <w:rPr>
          <w:rFonts w:ascii="Times New Roman" w:hAnsi="Times New Roman" w:cs="Times New Roman"/>
          <w:b/>
          <w:sz w:val="24"/>
          <w:szCs w:val="24"/>
        </w:rPr>
        <w:t>Mana</w:t>
      </w:r>
      <w:r w:rsidR="00386049">
        <w:rPr>
          <w:rFonts w:ascii="Times New Roman" w:hAnsi="Times New Roman" w:cs="Times New Roman"/>
          <w:b/>
          <w:sz w:val="24"/>
          <w:szCs w:val="24"/>
        </w:rPr>
        <w:t>gement of</w:t>
      </w:r>
      <w:r w:rsidRPr="00245610">
        <w:rPr>
          <w:rFonts w:ascii="Times New Roman" w:hAnsi="Times New Roman" w:cs="Times New Roman"/>
          <w:b/>
          <w:sz w:val="24"/>
          <w:szCs w:val="24"/>
        </w:rPr>
        <w:t xml:space="preserve"> </w:t>
      </w:r>
      <w:r w:rsidR="00386049">
        <w:rPr>
          <w:rFonts w:ascii="Times New Roman" w:hAnsi="Times New Roman" w:cs="Times New Roman"/>
          <w:b/>
          <w:sz w:val="24"/>
          <w:szCs w:val="24"/>
        </w:rPr>
        <w:t>P</w:t>
      </w:r>
      <w:r w:rsidRPr="00245610">
        <w:rPr>
          <w:rFonts w:ascii="Times New Roman" w:hAnsi="Times New Roman" w:cs="Times New Roman"/>
          <w:b/>
          <w:sz w:val="24"/>
          <w:szCs w:val="24"/>
        </w:rPr>
        <w:t xml:space="preserve">ersonal </w:t>
      </w:r>
      <w:r w:rsidR="00386049">
        <w:rPr>
          <w:rFonts w:ascii="Times New Roman" w:hAnsi="Times New Roman" w:cs="Times New Roman"/>
          <w:b/>
          <w:sz w:val="24"/>
          <w:szCs w:val="24"/>
        </w:rPr>
        <w:t>V</w:t>
      </w:r>
      <w:r w:rsidRPr="00245610">
        <w:rPr>
          <w:rFonts w:ascii="Times New Roman" w:hAnsi="Times New Roman" w:cs="Times New Roman"/>
          <w:b/>
          <w:sz w:val="24"/>
          <w:szCs w:val="24"/>
        </w:rPr>
        <w:t>alues</w:t>
      </w:r>
    </w:p>
    <w:p w14:paraId="0FA594D2" w14:textId="77777777" w:rsidR="00245610" w:rsidRPr="00245610" w:rsidRDefault="0098254B" w:rsidP="007E4B2B">
      <w:pPr>
        <w:spacing w:line="480" w:lineRule="auto"/>
        <w:ind w:firstLine="720"/>
        <w:rPr>
          <w:rFonts w:ascii="Times New Roman" w:hAnsi="Times New Roman" w:cs="Times New Roman"/>
          <w:sz w:val="24"/>
          <w:szCs w:val="24"/>
        </w:rPr>
      </w:pPr>
      <w:r w:rsidRPr="00245610">
        <w:rPr>
          <w:rFonts w:ascii="Times New Roman" w:hAnsi="Times New Roman" w:cs="Times New Roman"/>
          <w:sz w:val="24"/>
          <w:szCs w:val="24"/>
        </w:rPr>
        <w:t>There are several professional values that are supposed to be observed in the social work field. These values are the standard measures in which any professional in this field has to adhere to in the d</w:t>
      </w:r>
      <w:r w:rsidRPr="00245610">
        <w:rPr>
          <w:rFonts w:ascii="Times New Roman" w:hAnsi="Times New Roman" w:cs="Times New Roman"/>
          <w:sz w:val="24"/>
          <w:szCs w:val="24"/>
        </w:rPr>
        <w:t>elivering of his responsibilities (Beckett, Maynard &amp; Jordan, 2017). In view of this, I will ensure that I integrate my own personal values with those of the community in which I work in order to ensure that deliver high quality of work in my duties. Furth</w:t>
      </w:r>
      <w:r w:rsidRPr="00245610">
        <w:rPr>
          <w:rFonts w:ascii="Times New Roman" w:hAnsi="Times New Roman" w:cs="Times New Roman"/>
          <w:sz w:val="24"/>
          <w:szCs w:val="24"/>
        </w:rPr>
        <w:t xml:space="preserve">ermore, I will ensure that I combine my personal integrity with that of the profession to provide work that meets the highest forms of standards in the profession. Integrity is a key factor in all the work that is done and therefore this is something that </w:t>
      </w:r>
      <w:r w:rsidRPr="00245610">
        <w:rPr>
          <w:rFonts w:ascii="Times New Roman" w:hAnsi="Times New Roman" w:cs="Times New Roman"/>
          <w:sz w:val="24"/>
          <w:szCs w:val="24"/>
        </w:rPr>
        <w:t>I will manage out rightly in accordance with the practice requirements.</w:t>
      </w:r>
    </w:p>
    <w:p w14:paraId="5E4B07E4" w14:textId="77777777" w:rsidR="00245610" w:rsidRPr="00245610" w:rsidRDefault="0098254B" w:rsidP="007E4B2B">
      <w:pPr>
        <w:spacing w:line="480" w:lineRule="auto"/>
        <w:ind w:firstLine="720"/>
        <w:rPr>
          <w:rFonts w:ascii="Times New Roman" w:hAnsi="Times New Roman" w:cs="Times New Roman"/>
          <w:sz w:val="24"/>
          <w:szCs w:val="24"/>
        </w:rPr>
      </w:pPr>
      <w:r w:rsidRPr="00245610">
        <w:rPr>
          <w:rFonts w:ascii="Times New Roman" w:hAnsi="Times New Roman" w:cs="Times New Roman"/>
          <w:sz w:val="24"/>
          <w:szCs w:val="24"/>
        </w:rPr>
        <w:t>Respect is an important part of the social work practice as the profession requires one to have respect especially when dealing with members of the society who are feeling quite oppressed. Respect is key in social work because it goes a long way enabling o</w:t>
      </w:r>
      <w:r w:rsidRPr="00245610">
        <w:rPr>
          <w:rFonts w:ascii="Times New Roman" w:hAnsi="Times New Roman" w:cs="Times New Roman"/>
          <w:sz w:val="24"/>
          <w:szCs w:val="24"/>
        </w:rPr>
        <w:t xml:space="preserve">ne to understand </w:t>
      </w:r>
      <w:r w:rsidRPr="00245610">
        <w:rPr>
          <w:rFonts w:ascii="Times New Roman" w:hAnsi="Times New Roman" w:cs="Times New Roman"/>
          <w:sz w:val="24"/>
          <w:szCs w:val="24"/>
        </w:rPr>
        <w:lastRenderedPageBreak/>
        <w:t>the plight of the oppressed members of the society and therefore forms the backbone of championing social justice and equality for diver members of the society (Preston-Shoot, 2011). The personal value of respect that I have towards the op</w:t>
      </w:r>
      <w:r w:rsidRPr="00245610">
        <w:rPr>
          <w:rFonts w:ascii="Times New Roman" w:hAnsi="Times New Roman" w:cs="Times New Roman"/>
          <w:sz w:val="24"/>
          <w:szCs w:val="24"/>
        </w:rPr>
        <w:t>pressed groups in the society will be of great importance as I will be able to engage them in a respectful way and appreciate and show understanding for their plight. This will be critical as it will ensure that they open up about the kind of oppression th</w:t>
      </w:r>
      <w:r w:rsidRPr="00245610">
        <w:rPr>
          <w:rFonts w:ascii="Times New Roman" w:hAnsi="Times New Roman" w:cs="Times New Roman"/>
          <w:sz w:val="24"/>
          <w:szCs w:val="24"/>
        </w:rPr>
        <w:t>at they undergo or face and this will assist greatly in my social practice work because it will be easier to work out solutions that benefit such groups to bring about social equality. If oppressed members realize that they are not handled with respect the</w:t>
      </w:r>
      <w:r w:rsidRPr="00245610">
        <w:rPr>
          <w:rFonts w:ascii="Times New Roman" w:hAnsi="Times New Roman" w:cs="Times New Roman"/>
          <w:sz w:val="24"/>
          <w:szCs w:val="24"/>
        </w:rPr>
        <w:t>y can avoid the social work officer and this can further increase the problem rather than solve it (Gil, 2013). Therefore, I will make sure that I manage this in the best way possible in order to achieve the desired results and also to conform to the profe</w:t>
      </w:r>
      <w:r w:rsidRPr="00245610">
        <w:rPr>
          <w:rFonts w:ascii="Times New Roman" w:hAnsi="Times New Roman" w:cs="Times New Roman"/>
          <w:sz w:val="24"/>
          <w:szCs w:val="24"/>
        </w:rPr>
        <w:t>ssional requirements that govern the practice of social work.</w:t>
      </w:r>
    </w:p>
    <w:p w14:paraId="7F7A9A3A" w14:textId="57F4B85C" w:rsidR="00245610" w:rsidRPr="00245610" w:rsidRDefault="0098254B" w:rsidP="007E4B2B">
      <w:pPr>
        <w:spacing w:line="480" w:lineRule="auto"/>
        <w:ind w:firstLine="720"/>
        <w:rPr>
          <w:rFonts w:ascii="Times New Roman" w:hAnsi="Times New Roman" w:cs="Times New Roman"/>
          <w:sz w:val="24"/>
          <w:szCs w:val="24"/>
        </w:rPr>
      </w:pPr>
      <w:r w:rsidRPr="00245610">
        <w:rPr>
          <w:rFonts w:ascii="Times New Roman" w:hAnsi="Times New Roman" w:cs="Times New Roman"/>
          <w:sz w:val="24"/>
          <w:szCs w:val="24"/>
        </w:rPr>
        <w:t>The issue of oppression and social injustice is something that takes a bit of time in order to be addressed. There are several challenges that one may encounter in the process of trying to addre</w:t>
      </w:r>
      <w:r w:rsidRPr="00245610">
        <w:rPr>
          <w:rFonts w:ascii="Times New Roman" w:hAnsi="Times New Roman" w:cs="Times New Roman"/>
          <w:sz w:val="24"/>
          <w:szCs w:val="24"/>
        </w:rPr>
        <w:t xml:space="preserve">ss the two issues and thus it requires perseverance and determination in order to succeed (Gaucher &amp; Jost, 2011). Perseverance and determination </w:t>
      </w:r>
      <w:r w:rsidR="007E4B2B" w:rsidRPr="00245610">
        <w:rPr>
          <w:rFonts w:ascii="Times New Roman" w:hAnsi="Times New Roman" w:cs="Times New Roman"/>
          <w:sz w:val="24"/>
          <w:szCs w:val="24"/>
        </w:rPr>
        <w:t>are</w:t>
      </w:r>
      <w:r w:rsidRPr="00245610">
        <w:rPr>
          <w:rFonts w:ascii="Times New Roman" w:hAnsi="Times New Roman" w:cs="Times New Roman"/>
          <w:sz w:val="24"/>
          <w:szCs w:val="24"/>
        </w:rPr>
        <w:t xml:space="preserve"> </w:t>
      </w:r>
      <w:r w:rsidR="007E4B2B">
        <w:rPr>
          <w:rFonts w:ascii="Times New Roman" w:hAnsi="Times New Roman" w:cs="Times New Roman"/>
          <w:sz w:val="24"/>
          <w:szCs w:val="24"/>
        </w:rPr>
        <w:t>s</w:t>
      </w:r>
      <w:r w:rsidR="007E4B2B" w:rsidRPr="00245610">
        <w:rPr>
          <w:rFonts w:ascii="Times New Roman" w:hAnsi="Times New Roman" w:cs="Times New Roman"/>
          <w:sz w:val="24"/>
          <w:szCs w:val="24"/>
        </w:rPr>
        <w:t>ome</w:t>
      </w:r>
      <w:r w:rsidRPr="00245610">
        <w:rPr>
          <w:rFonts w:ascii="Times New Roman" w:hAnsi="Times New Roman" w:cs="Times New Roman"/>
          <w:sz w:val="24"/>
          <w:szCs w:val="24"/>
        </w:rPr>
        <w:t xml:space="preserve"> of my personal values and thus </w:t>
      </w:r>
      <w:r w:rsidR="007E4B2B">
        <w:rPr>
          <w:rFonts w:ascii="Times New Roman" w:hAnsi="Times New Roman" w:cs="Times New Roman"/>
          <w:sz w:val="24"/>
          <w:szCs w:val="24"/>
        </w:rPr>
        <w:t>they</w:t>
      </w:r>
      <w:r w:rsidRPr="00245610">
        <w:rPr>
          <w:rFonts w:ascii="Times New Roman" w:hAnsi="Times New Roman" w:cs="Times New Roman"/>
          <w:sz w:val="24"/>
          <w:szCs w:val="24"/>
        </w:rPr>
        <w:t xml:space="preserve"> will be of great use in this field. I will ensure that I pursue th</w:t>
      </w:r>
      <w:r w:rsidRPr="00245610">
        <w:rPr>
          <w:rFonts w:ascii="Times New Roman" w:hAnsi="Times New Roman" w:cs="Times New Roman"/>
          <w:sz w:val="24"/>
          <w:szCs w:val="24"/>
        </w:rPr>
        <w:t>e issue of trying to find social justice using the various aspects outlined in the critical thinking framework without succumbing to the pressure and the challenges that will be there. This will require full determination in the handling of the responsibil</w:t>
      </w:r>
      <w:r w:rsidRPr="00245610">
        <w:rPr>
          <w:rFonts w:ascii="Times New Roman" w:hAnsi="Times New Roman" w:cs="Times New Roman"/>
          <w:sz w:val="24"/>
          <w:szCs w:val="24"/>
        </w:rPr>
        <w:t>ities that I have and also encouraging the members of my team that I will be working with.</w:t>
      </w:r>
    </w:p>
    <w:p w14:paraId="1D7BB28F" w14:textId="3BFDBD6A" w:rsidR="00245610" w:rsidRPr="00245610" w:rsidRDefault="0098254B" w:rsidP="007E4B2B">
      <w:pPr>
        <w:spacing w:line="480" w:lineRule="auto"/>
        <w:jc w:val="center"/>
        <w:rPr>
          <w:rFonts w:ascii="Times New Roman" w:hAnsi="Times New Roman" w:cs="Times New Roman"/>
          <w:b/>
          <w:sz w:val="24"/>
          <w:szCs w:val="24"/>
        </w:rPr>
      </w:pPr>
      <w:r w:rsidRPr="00245610">
        <w:rPr>
          <w:rFonts w:ascii="Times New Roman" w:hAnsi="Times New Roman" w:cs="Times New Roman"/>
          <w:b/>
          <w:sz w:val="24"/>
          <w:szCs w:val="24"/>
        </w:rPr>
        <w:t xml:space="preserve">Skill </w:t>
      </w:r>
      <w:r w:rsidR="00F35383" w:rsidRPr="00245610">
        <w:rPr>
          <w:rFonts w:ascii="Times New Roman" w:hAnsi="Times New Roman" w:cs="Times New Roman"/>
          <w:b/>
          <w:sz w:val="24"/>
          <w:szCs w:val="24"/>
        </w:rPr>
        <w:t xml:space="preserve">Acquired </w:t>
      </w:r>
      <w:r w:rsidR="00F35383">
        <w:rPr>
          <w:rFonts w:ascii="Times New Roman" w:hAnsi="Times New Roman" w:cs="Times New Roman"/>
          <w:b/>
          <w:sz w:val="24"/>
          <w:szCs w:val="24"/>
        </w:rPr>
        <w:t>i</w:t>
      </w:r>
      <w:r w:rsidR="00F35383" w:rsidRPr="00245610">
        <w:rPr>
          <w:rFonts w:ascii="Times New Roman" w:hAnsi="Times New Roman" w:cs="Times New Roman"/>
          <w:b/>
          <w:sz w:val="24"/>
          <w:szCs w:val="24"/>
        </w:rPr>
        <w:t>n Social Justice Action Project</w:t>
      </w:r>
    </w:p>
    <w:p w14:paraId="2D7DEBCC" w14:textId="77777777" w:rsidR="00245610" w:rsidRPr="00245610" w:rsidRDefault="0098254B" w:rsidP="007E4B2B">
      <w:pPr>
        <w:spacing w:line="480" w:lineRule="auto"/>
        <w:ind w:firstLine="720"/>
        <w:rPr>
          <w:rFonts w:ascii="Times New Roman" w:hAnsi="Times New Roman" w:cs="Times New Roman"/>
          <w:sz w:val="24"/>
          <w:szCs w:val="24"/>
        </w:rPr>
      </w:pPr>
      <w:r w:rsidRPr="00245610">
        <w:rPr>
          <w:rFonts w:ascii="Times New Roman" w:hAnsi="Times New Roman" w:cs="Times New Roman"/>
          <w:sz w:val="24"/>
          <w:szCs w:val="24"/>
        </w:rPr>
        <w:lastRenderedPageBreak/>
        <w:t xml:space="preserve">The social justice action plan has enabled me to acquire the skill of problem-solving. The project has taught me </w:t>
      </w:r>
      <w:r w:rsidRPr="00245610">
        <w:rPr>
          <w:rFonts w:ascii="Times New Roman" w:hAnsi="Times New Roman" w:cs="Times New Roman"/>
          <w:sz w:val="24"/>
          <w:szCs w:val="24"/>
        </w:rPr>
        <w:t xml:space="preserve">several ways in which I could be able to look at a particular problem and come up with a suitable solution for it. This is an essential skill in the social work field as it will enable me to identify the problems that the members of society feel are a big </w:t>
      </w:r>
      <w:r w:rsidRPr="00245610">
        <w:rPr>
          <w:rFonts w:ascii="Times New Roman" w:hAnsi="Times New Roman" w:cs="Times New Roman"/>
          <w:sz w:val="24"/>
          <w:szCs w:val="24"/>
        </w:rPr>
        <w:t xml:space="preserve">issue to them and thus offer solutions that will enhance social justice and equality and enhance the general welfare of the society. In learning this skill, I was able to critically analyze the kind of problems that were present in the project and applied </w:t>
      </w:r>
      <w:r w:rsidRPr="00245610">
        <w:rPr>
          <w:rFonts w:ascii="Times New Roman" w:hAnsi="Times New Roman" w:cs="Times New Roman"/>
          <w:sz w:val="24"/>
          <w:szCs w:val="24"/>
        </w:rPr>
        <w:t>the elements of reasoning and intellectual traits that are necessary in the critical thinking process. This enhanced my knowledge regarding the handling of conflicts and applying social change models for the betterment of life for the society members.</w:t>
      </w:r>
    </w:p>
    <w:p w14:paraId="52CBAE66" w14:textId="0ABA58D6" w:rsidR="00245610" w:rsidRPr="00245610" w:rsidRDefault="0098254B" w:rsidP="007E4B2B">
      <w:pPr>
        <w:spacing w:line="480" w:lineRule="auto"/>
        <w:ind w:firstLine="720"/>
        <w:rPr>
          <w:rFonts w:ascii="Times New Roman" w:hAnsi="Times New Roman" w:cs="Times New Roman"/>
          <w:sz w:val="24"/>
          <w:szCs w:val="24"/>
        </w:rPr>
      </w:pPr>
      <w:r w:rsidRPr="00245610">
        <w:rPr>
          <w:rFonts w:ascii="Times New Roman" w:hAnsi="Times New Roman" w:cs="Times New Roman"/>
          <w:sz w:val="24"/>
          <w:szCs w:val="24"/>
        </w:rPr>
        <w:t>In a</w:t>
      </w:r>
      <w:r w:rsidRPr="00245610">
        <w:rPr>
          <w:rFonts w:ascii="Times New Roman" w:hAnsi="Times New Roman" w:cs="Times New Roman"/>
          <w:sz w:val="24"/>
          <w:szCs w:val="24"/>
        </w:rPr>
        <w:t xml:space="preserve">pplying this skill in my professional social work practice, I will ensure that I first understand the kind of problem that I am faced with. This is very important as it will enable me to gather as much as possible the kind of information that is necessary </w:t>
      </w:r>
      <w:r w:rsidRPr="00245610">
        <w:rPr>
          <w:rFonts w:ascii="Times New Roman" w:hAnsi="Times New Roman" w:cs="Times New Roman"/>
          <w:sz w:val="24"/>
          <w:szCs w:val="24"/>
        </w:rPr>
        <w:t>for solving the problem. The element of reasoning will be important here as I will try to look at the various attempts that have been made towards solving this problem. This will be followed by a critical analysis of the information that I will have obtain</w:t>
      </w:r>
      <w:r w:rsidRPr="00245610">
        <w:rPr>
          <w:rFonts w:ascii="Times New Roman" w:hAnsi="Times New Roman" w:cs="Times New Roman"/>
          <w:sz w:val="24"/>
          <w:szCs w:val="24"/>
        </w:rPr>
        <w:t>ed in order for me to reach a solution. This will be important as I will be able to perform synthesis which is basically turning the solution into an actionable plan. I will also evaluate the solution to the problem that I was solving in order to ensure th</w:t>
      </w:r>
      <w:r w:rsidRPr="00245610">
        <w:rPr>
          <w:rFonts w:ascii="Times New Roman" w:hAnsi="Times New Roman" w:cs="Times New Roman"/>
          <w:sz w:val="24"/>
          <w:szCs w:val="24"/>
        </w:rPr>
        <w:t xml:space="preserve">at it serves the right purpose that it was designed for. Therefore, the </w:t>
      </w:r>
      <w:r w:rsidR="00F35383" w:rsidRPr="00245610">
        <w:rPr>
          <w:rFonts w:ascii="Times New Roman" w:hAnsi="Times New Roman" w:cs="Times New Roman"/>
          <w:sz w:val="24"/>
          <w:szCs w:val="24"/>
        </w:rPr>
        <w:t>problem-solving</w:t>
      </w:r>
      <w:r w:rsidRPr="00245610">
        <w:rPr>
          <w:rFonts w:ascii="Times New Roman" w:hAnsi="Times New Roman" w:cs="Times New Roman"/>
          <w:sz w:val="24"/>
          <w:szCs w:val="24"/>
        </w:rPr>
        <w:t xml:space="preserve"> skill will be vital in my social work practice because it will help in deriving actionable solutions for problems faced by the communities I work with.</w:t>
      </w:r>
    </w:p>
    <w:p w14:paraId="6AEE6F38" w14:textId="59B339C4" w:rsidR="00245610" w:rsidRPr="00245610" w:rsidRDefault="0098254B" w:rsidP="007E4B2B">
      <w:pPr>
        <w:spacing w:line="480" w:lineRule="auto"/>
        <w:jc w:val="center"/>
        <w:rPr>
          <w:rFonts w:ascii="Times New Roman" w:hAnsi="Times New Roman" w:cs="Times New Roman"/>
          <w:b/>
          <w:sz w:val="24"/>
          <w:szCs w:val="24"/>
        </w:rPr>
      </w:pPr>
      <w:r w:rsidRPr="00245610">
        <w:rPr>
          <w:rFonts w:ascii="Times New Roman" w:hAnsi="Times New Roman" w:cs="Times New Roman"/>
          <w:b/>
          <w:sz w:val="24"/>
          <w:szCs w:val="24"/>
        </w:rPr>
        <w:t xml:space="preserve">How </w:t>
      </w:r>
      <w:r w:rsidR="00A62FB4" w:rsidRPr="00245610">
        <w:rPr>
          <w:rFonts w:ascii="Times New Roman" w:hAnsi="Times New Roman" w:cs="Times New Roman"/>
          <w:b/>
          <w:sz w:val="24"/>
          <w:szCs w:val="24"/>
        </w:rPr>
        <w:t xml:space="preserve">Forms </w:t>
      </w:r>
      <w:r w:rsidR="00A62FB4">
        <w:rPr>
          <w:rFonts w:ascii="Times New Roman" w:hAnsi="Times New Roman" w:cs="Times New Roman"/>
          <w:b/>
          <w:sz w:val="24"/>
          <w:szCs w:val="24"/>
        </w:rPr>
        <w:t>a</w:t>
      </w:r>
      <w:r w:rsidR="00A62FB4" w:rsidRPr="00245610">
        <w:rPr>
          <w:rFonts w:ascii="Times New Roman" w:hAnsi="Times New Roman" w:cs="Times New Roman"/>
          <w:b/>
          <w:sz w:val="24"/>
          <w:szCs w:val="24"/>
        </w:rPr>
        <w:t xml:space="preserve">nd Mechanisms </w:t>
      </w:r>
      <w:r w:rsidR="00A62FB4">
        <w:rPr>
          <w:rFonts w:ascii="Times New Roman" w:hAnsi="Times New Roman" w:cs="Times New Roman"/>
          <w:b/>
          <w:sz w:val="24"/>
          <w:szCs w:val="24"/>
        </w:rPr>
        <w:t>o</w:t>
      </w:r>
      <w:r w:rsidR="00A62FB4" w:rsidRPr="00245610">
        <w:rPr>
          <w:rFonts w:ascii="Times New Roman" w:hAnsi="Times New Roman" w:cs="Times New Roman"/>
          <w:b/>
          <w:sz w:val="24"/>
          <w:szCs w:val="24"/>
        </w:rPr>
        <w:t xml:space="preserve">f Oppression </w:t>
      </w:r>
      <w:r w:rsidR="00A62FB4">
        <w:rPr>
          <w:rFonts w:ascii="Times New Roman" w:hAnsi="Times New Roman" w:cs="Times New Roman"/>
          <w:b/>
          <w:sz w:val="24"/>
          <w:szCs w:val="24"/>
        </w:rPr>
        <w:t>a</w:t>
      </w:r>
      <w:r w:rsidR="00A62FB4" w:rsidRPr="00245610">
        <w:rPr>
          <w:rFonts w:ascii="Times New Roman" w:hAnsi="Times New Roman" w:cs="Times New Roman"/>
          <w:b/>
          <w:sz w:val="24"/>
          <w:szCs w:val="24"/>
        </w:rPr>
        <w:t xml:space="preserve">nd Discrimination </w:t>
      </w:r>
      <w:r w:rsidR="00A62FB4">
        <w:rPr>
          <w:rFonts w:ascii="Times New Roman" w:hAnsi="Times New Roman" w:cs="Times New Roman"/>
          <w:b/>
          <w:sz w:val="24"/>
          <w:szCs w:val="24"/>
        </w:rPr>
        <w:t>h</w:t>
      </w:r>
      <w:r w:rsidR="00A62FB4" w:rsidRPr="00245610">
        <w:rPr>
          <w:rFonts w:ascii="Times New Roman" w:hAnsi="Times New Roman" w:cs="Times New Roman"/>
          <w:b/>
          <w:sz w:val="24"/>
          <w:szCs w:val="24"/>
        </w:rPr>
        <w:t>ave Changed</w:t>
      </w:r>
    </w:p>
    <w:p w14:paraId="582DB453" w14:textId="77777777" w:rsidR="00245610" w:rsidRPr="00245610" w:rsidRDefault="0098254B" w:rsidP="007E4B2B">
      <w:pPr>
        <w:spacing w:line="480" w:lineRule="auto"/>
        <w:ind w:firstLine="720"/>
        <w:rPr>
          <w:rFonts w:ascii="Times New Roman" w:hAnsi="Times New Roman" w:cs="Times New Roman"/>
          <w:sz w:val="24"/>
          <w:szCs w:val="24"/>
        </w:rPr>
      </w:pPr>
      <w:r w:rsidRPr="00245610">
        <w:rPr>
          <w:rFonts w:ascii="Times New Roman" w:hAnsi="Times New Roman" w:cs="Times New Roman"/>
          <w:sz w:val="24"/>
          <w:szCs w:val="24"/>
        </w:rPr>
        <w:t xml:space="preserve">The forms and mechanisms of oppression have changed over the years resulting in a more sophisticated issue of oppression (Tyler, T. R. (2015). People are being oppressed and </w:t>
      </w:r>
      <w:r w:rsidRPr="00245610">
        <w:rPr>
          <w:rFonts w:ascii="Times New Roman" w:hAnsi="Times New Roman" w:cs="Times New Roman"/>
          <w:sz w:val="24"/>
          <w:szCs w:val="24"/>
        </w:rPr>
        <w:lastRenderedPageBreak/>
        <w:t>discriminated against in high social levels which have necessitated the need to ad</w:t>
      </w:r>
      <w:r w:rsidRPr="00245610">
        <w:rPr>
          <w:rFonts w:ascii="Times New Roman" w:hAnsi="Times New Roman" w:cs="Times New Roman"/>
          <w:sz w:val="24"/>
          <w:szCs w:val="24"/>
        </w:rPr>
        <w:t>vocate for the end of this vice. In as much as the oppressors would try to hide their actions, the problem is still rampant and a big part of the society is suffering due to this. For example, in terms of employment opportunities, most of the employers hav</w:t>
      </w:r>
      <w:r w:rsidRPr="00245610">
        <w:rPr>
          <w:rFonts w:ascii="Times New Roman" w:hAnsi="Times New Roman" w:cs="Times New Roman"/>
          <w:sz w:val="24"/>
          <w:szCs w:val="24"/>
        </w:rPr>
        <w:t>e in mind the people that they would want to hire but still go on to advertise the positions so as to hide their intentions (Gil, 2013). The qualified candidates are discriminated against and the positions are given to the least qualified people. This is s</w:t>
      </w:r>
      <w:r w:rsidRPr="00245610">
        <w:rPr>
          <w:rFonts w:ascii="Times New Roman" w:hAnsi="Times New Roman" w:cs="Times New Roman"/>
          <w:sz w:val="24"/>
          <w:szCs w:val="24"/>
        </w:rPr>
        <w:t>omething that should be addressed urgently.</w:t>
      </w:r>
    </w:p>
    <w:p w14:paraId="6C6BAD17" w14:textId="77777777" w:rsidR="00245610" w:rsidRPr="00245610" w:rsidRDefault="0098254B" w:rsidP="007E4B2B">
      <w:pPr>
        <w:spacing w:line="480" w:lineRule="auto"/>
        <w:ind w:firstLine="720"/>
        <w:rPr>
          <w:rFonts w:ascii="Times New Roman" w:hAnsi="Times New Roman" w:cs="Times New Roman"/>
          <w:sz w:val="24"/>
          <w:szCs w:val="24"/>
        </w:rPr>
      </w:pPr>
      <w:r w:rsidRPr="00245610">
        <w:rPr>
          <w:rFonts w:ascii="Times New Roman" w:hAnsi="Times New Roman" w:cs="Times New Roman"/>
          <w:sz w:val="24"/>
          <w:szCs w:val="24"/>
        </w:rPr>
        <w:t xml:space="preserve">Furthermore, members of the society are being exploited at work by employers who hide under the umbrella of unions to underpay their workers. This has changed from the previous cases in which the employers would </w:t>
      </w:r>
      <w:r w:rsidRPr="00245610">
        <w:rPr>
          <w:rFonts w:ascii="Times New Roman" w:hAnsi="Times New Roman" w:cs="Times New Roman"/>
          <w:sz w:val="24"/>
          <w:szCs w:val="24"/>
        </w:rPr>
        <w:t>pay very little or none at all without hiding it. In dealing with this, there is a need to advocate for social changes in order to achieve a more desired result. This will involve using the strategy of forums to sensitize people on the need for social just</w:t>
      </w:r>
      <w:r w:rsidRPr="00245610">
        <w:rPr>
          <w:rFonts w:ascii="Times New Roman" w:hAnsi="Times New Roman" w:cs="Times New Roman"/>
          <w:sz w:val="24"/>
          <w:szCs w:val="24"/>
        </w:rPr>
        <w:t>ice and the benefits that it would have on their social welfare. The society will have to develop a culture of social justice and fairness which is something that I will be pushing for through engaging all the relevant people including employers, workers a</w:t>
      </w:r>
      <w:r w:rsidRPr="00245610">
        <w:rPr>
          <w:rFonts w:ascii="Times New Roman" w:hAnsi="Times New Roman" w:cs="Times New Roman"/>
          <w:sz w:val="24"/>
          <w:szCs w:val="24"/>
        </w:rPr>
        <w:t>nd the whole society at large.</w:t>
      </w:r>
    </w:p>
    <w:p w14:paraId="79DC3C7E" w14:textId="6E792267" w:rsidR="00245610" w:rsidRPr="00245610" w:rsidRDefault="0098254B" w:rsidP="007E4B2B">
      <w:pPr>
        <w:spacing w:line="480" w:lineRule="auto"/>
        <w:ind w:firstLine="720"/>
        <w:rPr>
          <w:rFonts w:ascii="Times New Roman" w:hAnsi="Times New Roman" w:cs="Times New Roman"/>
          <w:b/>
          <w:sz w:val="24"/>
          <w:szCs w:val="24"/>
        </w:rPr>
      </w:pPr>
      <w:r w:rsidRPr="00245610">
        <w:rPr>
          <w:rFonts w:ascii="Times New Roman" w:hAnsi="Times New Roman" w:cs="Times New Roman"/>
          <w:sz w:val="24"/>
          <w:szCs w:val="24"/>
        </w:rPr>
        <w:t>The kind of social work that I will be conducting will be free of discrimination as I will involve all the necessary society members in my work. This will enable them to contribute equally and this will enhance the process of</w:t>
      </w:r>
      <w:r w:rsidRPr="00245610">
        <w:rPr>
          <w:rFonts w:ascii="Times New Roman" w:hAnsi="Times New Roman" w:cs="Times New Roman"/>
          <w:sz w:val="24"/>
          <w:szCs w:val="24"/>
        </w:rPr>
        <w:t xml:space="preserve"> social justice. For example, I will engage the youth through numerous talks and social activities in order for them to shun away from being used by people and especially the politicians in carrying out violence activities. Then social activities will make</w:t>
      </w:r>
      <w:r w:rsidRPr="00245610">
        <w:rPr>
          <w:rFonts w:ascii="Times New Roman" w:hAnsi="Times New Roman" w:cs="Times New Roman"/>
          <w:sz w:val="24"/>
          <w:szCs w:val="24"/>
        </w:rPr>
        <w:t xml:space="preserve"> them be active members of the society. Furthermore, I will facilitate the presence of workshop meetings between the employers and the workers in order for them to interact and air their issues regarding oppression in places of work. They will be able to p</w:t>
      </w:r>
      <w:r w:rsidRPr="00245610">
        <w:rPr>
          <w:rFonts w:ascii="Times New Roman" w:hAnsi="Times New Roman" w:cs="Times New Roman"/>
          <w:sz w:val="24"/>
          <w:szCs w:val="24"/>
        </w:rPr>
        <w:t xml:space="preserve">oint out </w:t>
      </w:r>
      <w:r w:rsidR="007E4B2B" w:rsidRPr="00245610">
        <w:rPr>
          <w:rFonts w:ascii="Times New Roman" w:hAnsi="Times New Roman" w:cs="Times New Roman"/>
          <w:sz w:val="24"/>
          <w:szCs w:val="24"/>
        </w:rPr>
        <w:t>their</w:t>
      </w:r>
      <w:r w:rsidRPr="00245610">
        <w:rPr>
          <w:rFonts w:ascii="Times New Roman" w:hAnsi="Times New Roman" w:cs="Times New Roman"/>
          <w:sz w:val="24"/>
          <w:szCs w:val="24"/>
        </w:rPr>
        <w:t xml:space="preserve"> problems </w:t>
      </w:r>
      <w:r w:rsidRPr="00245610">
        <w:rPr>
          <w:rFonts w:ascii="Times New Roman" w:hAnsi="Times New Roman" w:cs="Times New Roman"/>
          <w:sz w:val="24"/>
          <w:szCs w:val="24"/>
        </w:rPr>
        <w:lastRenderedPageBreak/>
        <w:t>in a dignified manner and thus the process of obtaining social justice will have been initiated. The measures outlined will ensure that no member of the society feels discriminated in any way as they will be working towards achievin</w:t>
      </w:r>
      <w:r w:rsidRPr="00245610">
        <w:rPr>
          <w:rFonts w:ascii="Times New Roman" w:hAnsi="Times New Roman" w:cs="Times New Roman"/>
          <w:sz w:val="24"/>
          <w:szCs w:val="24"/>
        </w:rPr>
        <w:t>g the social justic</w:t>
      </w:r>
      <w:bookmarkStart w:id="0" w:name="_GoBack"/>
      <w:bookmarkEnd w:id="0"/>
      <w:r w:rsidRPr="00245610">
        <w:rPr>
          <w:rFonts w:ascii="Times New Roman" w:hAnsi="Times New Roman" w:cs="Times New Roman"/>
          <w:sz w:val="24"/>
          <w:szCs w:val="24"/>
        </w:rPr>
        <w:t>e world.</w:t>
      </w:r>
    </w:p>
    <w:p w14:paraId="77A8B3C0" w14:textId="77777777" w:rsidR="007E4B2B" w:rsidRDefault="0098254B" w:rsidP="007E4B2B">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1109B8C5" w14:textId="7789AC6C" w:rsidR="00245610" w:rsidRPr="00245610" w:rsidRDefault="0098254B" w:rsidP="007E4B2B">
      <w:pPr>
        <w:spacing w:line="480" w:lineRule="auto"/>
        <w:jc w:val="center"/>
        <w:rPr>
          <w:rFonts w:ascii="Times New Roman" w:hAnsi="Times New Roman" w:cs="Times New Roman"/>
          <w:b/>
          <w:sz w:val="24"/>
          <w:szCs w:val="24"/>
        </w:rPr>
      </w:pPr>
      <w:r w:rsidRPr="00245610">
        <w:rPr>
          <w:rFonts w:ascii="Times New Roman" w:hAnsi="Times New Roman" w:cs="Times New Roman"/>
          <w:b/>
          <w:sz w:val="24"/>
          <w:szCs w:val="24"/>
        </w:rPr>
        <w:lastRenderedPageBreak/>
        <w:t>References</w:t>
      </w:r>
    </w:p>
    <w:p w14:paraId="2DFD7202" w14:textId="77777777" w:rsidR="00A62FB4" w:rsidRPr="00245610" w:rsidRDefault="0098254B" w:rsidP="007E4B2B">
      <w:pPr>
        <w:spacing w:line="480" w:lineRule="auto"/>
        <w:ind w:left="720" w:hanging="720"/>
        <w:rPr>
          <w:rFonts w:ascii="Times New Roman" w:hAnsi="Times New Roman" w:cs="Times New Roman"/>
          <w:sz w:val="24"/>
          <w:szCs w:val="24"/>
        </w:rPr>
      </w:pPr>
      <w:r w:rsidRPr="00245610">
        <w:rPr>
          <w:rFonts w:ascii="Times New Roman" w:hAnsi="Times New Roman" w:cs="Times New Roman"/>
          <w:sz w:val="24"/>
          <w:szCs w:val="24"/>
        </w:rPr>
        <w:t>Adams, M., &amp; Bell, L. A. (Eds.). (2016). </w:t>
      </w:r>
      <w:r w:rsidRPr="00245610">
        <w:rPr>
          <w:rFonts w:ascii="Times New Roman" w:hAnsi="Times New Roman" w:cs="Times New Roman"/>
          <w:i/>
          <w:iCs/>
          <w:sz w:val="24"/>
          <w:szCs w:val="24"/>
        </w:rPr>
        <w:t>Teaching for diversity and social justice</w:t>
      </w:r>
      <w:r w:rsidRPr="00245610">
        <w:rPr>
          <w:rFonts w:ascii="Times New Roman" w:hAnsi="Times New Roman" w:cs="Times New Roman"/>
          <w:sz w:val="24"/>
          <w:szCs w:val="24"/>
        </w:rPr>
        <w:t>. Routledge.</w:t>
      </w:r>
    </w:p>
    <w:p w14:paraId="6F0B8207" w14:textId="77777777" w:rsidR="00A62FB4" w:rsidRPr="00245610" w:rsidRDefault="0098254B" w:rsidP="007E4B2B">
      <w:pPr>
        <w:spacing w:line="480" w:lineRule="auto"/>
        <w:ind w:left="720" w:hanging="720"/>
        <w:rPr>
          <w:rFonts w:ascii="Times New Roman" w:hAnsi="Times New Roman" w:cs="Times New Roman"/>
          <w:sz w:val="24"/>
          <w:szCs w:val="24"/>
        </w:rPr>
      </w:pPr>
      <w:r w:rsidRPr="00245610">
        <w:rPr>
          <w:rFonts w:ascii="Times New Roman" w:hAnsi="Times New Roman" w:cs="Times New Roman"/>
          <w:sz w:val="24"/>
          <w:szCs w:val="24"/>
        </w:rPr>
        <w:t>Beckett, C., Maynard, A., &amp; Jordan, P. (2017). </w:t>
      </w:r>
      <w:r w:rsidRPr="00245610">
        <w:rPr>
          <w:rFonts w:ascii="Times New Roman" w:hAnsi="Times New Roman" w:cs="Times New Roman"/>
          <w:i/>
          <w:iCs/>
          <w:sz w:val="24"/>
          <w:szCs w:val="24"/>
        </w:rPr>
        <w:t>Values and ethics in social work</w:t>
      </w:r>
      <w:r w:rsidRPr="00245610">
        <w:rPr>
          <w:rFonts w:ascii="Times New Roman" w:hAnsi="Times New Roman" w:cs="Times New Roman"/>
          <w:sz w:val="24"/>
          <w:szCs w:val="24"/>
        </w:rPr>
        <w:t>. Sage.</w:t>
      </w:r>
    </w:p>
    <w:p w14:paraId="27883570" w14:textId="77777777" w:rsidR="00A62FB4" w:rsidRPr="00245610" w:rsidRDefault="0098254B" w:rsidP="007E4B2B">
      <w:pPr>
        <w:spacing w:line="480" w:lineRule="auto"/>
        <w:ind w:left="720" w:hanging="720"/>
        <w:rPr>
          <w:rFonts w:ascii="Times New Roman" w:hAnsi="Times New Roman" w:cs="Times New Roman"/>
          <w:sz w:val="24"/>
          <w:szCs w:val="24"/>
        </w:rPr>
      </w:pPr>
      <w:r w:rsidRPr="00245610">
        <w:rPr>
          <w:rFonts w:ascii="Times New Roman" w:hAnsi="Times New Roman" w:cs="Times New Roman"/>
          <w:sz w:val="24"/>
          <w:szCs w:val="24"/>
        </w:rPr>
        <w:t>Gaucher, D., &amp; Jost, J. T. (2011)</w:t>
      </w:r>
      <w:r w:rsidRPr="00245610">
        <w:rPr>
          <w:rFonts w:ascii="Times New Roman" w:hAnsi="Times New Roman" w:cs="Times New Roman"/>
          <w:sz w:val="24"/>
          <w:szCs w:val="24"/>
        </w:rPr>
        <w:t>. Difficulties awakening the sense of injustice and overcoming oppression: On the soporific effects of system justification. In </w:t>
      </w:r>
      <w:r w:rsidRPr="00245610">
        <w:rPr>
          <w:rFonts w:ascii="Times New Roman" w:hAnsi="Times New Roman" w:cs="Times New Roman"/>
          <w:i/>
          <w:iCs/>
          <w:sz w:val="24"/>
          <w:szCs w:val="24"/>
        </w:rPr>
        <w:t>Conflict, interdependence, and justice</w:t>
      </w:r>
      <w:r w:rsidRPr="00245610">
        <w:rPr>
          <w:rFonts w:ascii="Times New Roman" w:hAnsi="Times New Roman" w:cs="Times New Roman"/>
          <w:sz w:val="24"/>
          <w:szCs w:val="24"/>
        </w:rPr>
        <w:t> (pp. 227-246). Springer, New York, NY.</w:t>
      </w:r>
    </w:p>
    <w:p w14:paraId="2F76DCEF" w14:textId="77777777" w:rsidR="00A62FB4" w:rsidRPr="00245610" w:rsidRDefault="0098254B" w:rsidP="007E4B2B">
      <w:pPr>
        <w:spacing w:line="480" w:lineRule="auto"/>
        <w:ind w:left="720" w:hanging="720"/>
        <w:rPr>
          <w:rFonts w:ascii="Times New Roman" w:hAnsi="Times New Roman" w:cs="Times New Roman"/>
          <w:sz w:val="24"/>
          <w:szCs w:val="24"/>
        </w:rPr>
      </w:pPr>
      <w:r w:rsidRPr="00245610">
        <w:rPr>
          <w:rFonts w:ascii="Times New Roman" w:hAnsi="Times New Roman" w:cs="Times New Roman"/>
          <w:sz w:val="24"/>
          <w:szCs w:val="24"/>
        </w:rPr>
        <w:t>Gil, D. G. (2013). </w:t>
      </w:r>
      <w:r w:rsidRPr="00245610">
        <w:rPr>
          <w:rFonts w:ascii="Times New Roman" w:hAnsi="Times New Roman" w:cs="Times New Roman"/>
          <w:i/>
          <w:iCs/>
          <w:sz w:val="24"/>
          <w:szCs w:val="24"/>
        </w:rPr>
        <w:t>Confronting injustice and oppre</w:t>
      </w:r>
      <w:r w:rsidRPr="00245610">
        <w:rPr>
          <w:rFonts w:ascii="Times New Roman" w:hAnsi="Times New Roman" w:cs="Times New Roman"/>
          <w:i/>
          <w:iCs/>
          <w:sz w:val="24"/>
          <w:szCs w:val="24"/>
        </w:rPr>
        <w:t>ssion: Concepts and strategies for social workers</w:t>
      </w:r>
      <w:r w:rsidRPr="00245610">
        <w:rPr>
          <w:rFonts w:ascii="Times New Roman" w:hAnsi="Times New Roman" w:cs="Times New Roman"/>
          <w:sz w:val="24"/>
          <w:szCs w:val="24"/>
        </w:rPr>
        <w:t>. Columbia University Press.</w:t>
      </w:r>
    </w:p>
    <w:p w14:paraId="7E068F18" w14:textId="77777777" w:rsidR="00A62FB4" w:rsidRPr="00245610" w:rsidRDefault="0098254B" w:rsidP="007E4B2B">
      <w:pPr>
        <w:spacing w:line="480" w:lineRule="auto"/>
        <w:ind w:left="720" w:hanging="720"/>
        <w:rPr>
          <w:rFonts w:ascii="Times New Roman" w:hAnsi="Times New Roman" w:cs="Times New Roman"/>
          <w:sz w:val="24"/>
          <w:szCs w:val="24"/>
        </w:rPr>
      </w:pPr>
      <w:r w:rsidRPr="00245610">
        <w:rPr>
          <w:rFonts w:ascii="Times New Roman" w:hAnsi="Times New Roman" w:cs="Times New Roman"/>
          <w:sz w:val="24"/>
          <w:szCs w:val="24"/>
        </w:rPr>
        <w:t>Lay, K., &amp; McGuire, L. (2010). Building a lens for critical reflection and reflexivity in social work education. </w:t>
      </w:r>
      <w:r w:rsidRPr="00245610">
        <w:rPr>
          <w:rFonts w:ascii="Times New Roman" w:hAnsi="Times New Roman" w:cs="Times New Roman"/>
          <w:i/>
          <w:iCs/>
          <w:sz w:val="24"/>
          <w:szCs w:val="24"/>
        </w:rPr>
        <w:t>Social Work Education</w:t>
      </w:r>
      <w:r w:rsidRPr="00245610">
        <w:rPr>
          <w:rFonts w:ascii="Times New Roman" w:hAnsi="Times New Roman" w:cs="Times New Roman"/>
          <w:sz w:val="24"/>
          <w:szCs w:val="24"/>
        </w:rPr>
        <w:t>, </w:t>
      </w:r>
      <w:r w:rsidRPr="00245610">
        <w:rPr>
          <w:rFonts w:ascii="Times New Roman" w:hAnsi="Times New Roman" w:cs="Times New Roman"/>
          <w:i/>
          <w:iCs/>
          <w:sz w:val="24"/>
          <w:szCs w:val="24"/>
        </w:rPr>
        <w:t>29</w:t>
      </w:r>
      <w:r w:rsidRPr="00245610">
        <w:rPr>
          <w:rFonts w:ascii="Times New Roman" w:hAnsi="Times New Roman" w:cs="Times New Roman"/>
          <w:sz w:val="24"/>
          <w:szCs w:val="24"/>
        </w:rPr>
        <w:t>(5), 539-550.</w:t>
      </w:r>
    </w:p>
    <w:p w14:paraId="5CAC767D" w14:textId="77777777" w:rsidR="00A62FB4" w:rsidRPr="00245610" w:rsidRDefault="0098254B" w:rsidP="007E4B2B">
      <w:pPr>
        <w:spacing w:line="480" w:lineRule="auto"/>
        <w:ind w:left="720" w:hanging="720"/>
        <w:rPr>
          <w:rFonts w:ascii="Times New Roman" w:hAnsi="Times New Roman" w:cs="Times New Roman"/>
          <w:sz w:val="24"/>
          <w:szCs w:val="24"/>
        </w:rPr>
      </w:pPr>
      <w:r w:rsidRPr="00245610">
        <w:rPr>
          <w:rFonts w:ascii="Times New Roman" w:hAnsi="Times New Roman" w:cs="Times New Roman"/>
          <w:sz w:val="24"/>
          <w:szCs w:val="24"/>
        </w:rPr>
        <w:t>Preston-Shoot, M. (2011). On administrative evil-doing within social work policy and services: law, ethics and practice. </w:t>
      </w:r>
      <w:r w:rsidRPr="00245610">
        <w:rPr>
          <w:rFonts w:ascii="Times New Roman" w:hAnsi="Times New Roman" w:cs="Times New Roman"/>
          <w:i/>
          <w:iCs/>
          <w:sz w:val="24"/>
          <w:szCs w:val="24"/>
        </w:rPr>
        <w:t>European journal of social work</w:t>
      </w:r>
      <w:r w:rsidRPr="00245610">
        <w:rPr>
          <w:rFonts w:ascii="Times New Roman" w:hAnsi="Times New Roman" w:cs="Times New Roman"/>
          <w:sz w:val="24"/>
          <w:szCs w:val="24"/>
        </w:rPr>
        <w:t>, </w:t>
      </w:r>
      <w:r w:rsidRPr="00245610">
        <w:rPr>
          <w:rFonts w:ascii="Times New Roman" w:hAnsi="Times New Roman" w:cs="Times New Roman"/>
          <w:i/>
          <w:iCs/>
          <w:sz w:val="24"/>
          <w:szCs w:val="24"/>
        </w:rPr>
        <w:t>14</w:t>
      </w:r>
      <w:r w:rsidRPr="00245610">
        <w:rPr>
          <w:rFonts w:ascii="Times New Roman" w:hAnsi="Times New Roman" w:cs="Times New Roman"/>
          <w:sz w:val="24"/>
          <w:szCs w:val="24"/>
        </w:rPr>
        <w:t>(2), 177-194.</w:t>
      </w:r>
    </w:p>
    <w:p w14:paraId="5F4A9377" w14:textId="77777777" w:rsidR="00A62FB4" w:rsidRPr="00245610" w:rsidRDefault="0098254B" w:rsidP="007E4B2B">
      <w:pPr>
        <w:spacing w:line="480" w:lineRule="auto"/>
        <w:ind w:left="720" w:hanging="720"/>
        <w:rPr>
          <w:rFonts w:ascii="Times New Roman" w:hAnsi="Times New Roman" w:cs="Times New Roman"/>
          <w:sz w:val="24"/>
          <w:szCs w:val="24"/>
        </w:rPr>
      </w:pPr>
      <w:r w:rsidRPr="00245610">
        <w:rPr>
          <w:rFonts w:ascii="Times New Roman" w:hAnsi="Times New Roman" w:cs="Times New Roman"/>
          <w:sz w:val="24"/>
          <w:szCs w:val="24"/>
        </w:rPr>
        <w:t>Tyler, T. R. (2015). Social justice.</w:t>
      </w:r>
    </w:p>
    <w:p w14:paraId="4B083850" w14:textId="77777777" w:rsidR="00A62FB4" w:rsidRPr="00245610" w:rsidRDefault="0098254B" w:rsidP="007E4B2B">
      <w:pPr>
        <w:spacing w:line="480" w:lineRule="auto"/>
        <w:ind w:left="720" w:hanging="720"/>
        <w:rPr>
          <w:rFonts w:ascii="Times New Roman" w:hAnsi="Times New Roman" w:cs="Times New Roman"/>
          <w:sz w:val="24"/>
          <w:szCs w:val="24"/>
        </w:rPr>
      </w:pPr>
      <w:r w:rsidRPr="00245610">
        <w:rPr>
          <w:rFonts w:ascii="Times New Roman" w:hAnsi="Times New Roman" w:cs="Times New Roman"/>
          <w:sz w:val="24"/>
          <w:szCs w:val="24"/>
        </w:rPr>
        <w:t>Wodak, R., &amp; Meyer, M. (Eds.). (2015). </w:t>
      </w:r>
      <w:r w:rsidRPr="00245610">
        <w:rPr>
          <w:rFonts w:ascii="Times New Roman" w:hAnsi="Times New Roman" w:cs="Times New Roman"/>
          <w:i/>
          <w:iCs/>
          <w:sz w:val="24"/>
          <w:szCs w:val="24"/>
        </w:rPr>
        <w:t>Methods of</w:t>
      </w:r>
      <w:r w:rsidRPr="00245610">
        <w:rPr>
          <w:rFonts w:ascii="Times New Roman" w:hAnsi="Times New Roman" w:cs="Times New Roman"/>
          <w:i/>
          <w:iCs/>
          <w:sz w:val="24"/>
          <w:szCs w:val="24"/>
        </w:rPr>
        <w:t xml:space="preserve"> critical discourse studies</w:t>
      </w:r>
      <w:r w:rsidRPr="00245610">
        <w:rPr>
          <w:rFonts w:ascii="Times New Roman" w:hAnsi="Times New Roman" w:cs="Times New Roman"/>
          <w:sz w:val="24"/>
          <w:szCs w:val="24"/>
        </w:rPr>
        <w:t>. Sage.</w:t>
      </w:r>
    </w:p>
    <w:sectPr w:rsidR="00A62FB4" w:rsidRPr="00245610" w:rsidSect="0067371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CF61F7" w14:textId="77777777" w:rsidR="0098254B" w:rsidRDefault="0098254B">
      <w:pPr>
        <w:spacing w:after="0" w:line="240" w:lineRule="auto"/>
      </w:pPr>
      <w:r>
        <w:separator/>
      </w:r>
    </w:p>
  </w:endnote>
  <w:endnote w:type="continuationSeparator" w:id="0">
    <w:p w14:paraId="1AE1BB21" w14:textId="77777777" w:rsidR="0098254B" w:rsidRDefault="009825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F11695" w14:textId="77777777" w:rsidR="0098254B" w:rsidRDefault="0098254B">
      <w:pPr>
        <w:spacing w:after="0" w:line="240" w:lineRule="auto"/>
      </w:pPr>
      <w:r>
        <w:separator/>
      </w:r>
    </w:p>
  </w:footnote>
  <w:footnote w:type="continuationSeparator" w:id="0">
    <w:p w14:paraId="10E1FE43" w14:textId="77777777" w:rsidR="0098254B" w:rsidRDefault="009825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244763985"/>
      <w:docPartObj>
        <w:docPartGallery w:val="Page Numbers (Top of Page)"/>
        <w:docPartUnique/>
      </w:docPartObj>
    </w:sdtPr>
    <w:sdtEndPr>
      <w:rPr>
        <w:noProof/>
      </w:rPr>
    </w:sdtEndPr>
    <w:sdtContent>
      <w:p w14:paraId="14EF233E" w14:textId="35E8C922" w:rsidR="0067371E" w:rsidRPr="0067371E" w:rsidRDefault="0098254B" w:rsidP="0067371E">
        <w:pPr>
          <w:pStyle w:val="Header"/>
          <w:jc w:val="right"/>
          <w:rPr>
            <w:rFonts w:ascii="Times New Roman" w:hAnsi="Times New Roman" w:cs="Times New Roman"/>
            <w:sz w:val="20"/>
            <w:szCs w:val="20"/>
          </w:rPr>
        </w:pPr>
        <w:r w:rsidRPr="0067371E">
          <w:rPr>
            <w:rFonts w:ascii="Times New Roman" w:hAnsi="Times New Roman" w:cs="Times New Roman"/>
            <w:sz w:val="20"/>
            <w:szCs w:val="20"/>
          </w:rPr>
          <w:t xml:space="preserve">CRITICAL ANALYSIS: DIVERSITY, OPPRESSION, AND SOCIAL JUSTICE PRACTICE </w:t>
        </w:r>
        <w:r>
          <w:rPr>
            <w:rFonts w:ascii="Times New Roman" w:hAnsi="Times New Roman" w:cs="Times New Roman"/>
            <w:sz w:val="20"/>
            <w:szCs w:val="20"/>
          </w:rPr>
          <w:t xml:space="preserve">                                </w:t>
        </w:r>
        <w:r w:rsidRPr="0067371E">
          <w:rPr>
            <w:rFonts w:ascii="Times New Roman" w:hAnsi="Times New Roman" w:cs="Times New Roman"/>
            <w:sz w:val="20"/>
            <w:szCs w:val="20"/>
          </w:rPr>
          <w:fldChar w:fldCharType="begin"/>
        </w:r>
        <w:r w:rsidRPr="0067371E">
          <w:rPr>
            <w:rFonts w:ascii="Times New Roman" w:hAnsi="Times New Roman" w:cs="Times New Roman"/>
            <w:sz w:val="20"/>
            <w:szCs w:val="20"/>
          </w:rPr>
          <w:instrText xml:space="preserve"> PAGE   \* MERGEFORMAT </w:instrText>
        </w:r>
        <w:r w:rsidRPr="0067371E">
          <w:rPr>
            <w:rFonts w:ascii="Times New Roman" w:hAnsi="Times New Roman" w:cs="Times New Roman"/>
            <w:sz w:val="20"/>
            <w:szCs w:val="20"/>
          </w:rPr>
          <w:fldChar w:fldCharType="separate"/>
        </w:r>
        <w:r w:rsidRPr="0067371E">
          <w:rPr>
            <w:rFonts w:ascii="Times New Roman" w:hAnsi="Times New Roman" w:cs="Times New Roman"/>
            <w:noProof/>
            <w:sz w:val="20"/>
            <w:szCs w:val="20"/>
          </w:rPr>
          <w:t>2</w:t>
        </w:r>
        <w:r w:rsidRPr="0067371E">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957838811"/>
      <w:docPartObj>
        <w:docPartGallery w:val="Page Numbers (Top of Page)"/>
        <w:docPartUnique/>
      </w:docPartObj>
    </w:sdtPr>
    <w:sdtEndPr>
      <w:rPr>
        <w:noProof/>
      </w:rPr>
    </w:sdtEndPr>
    <w:sdtContent>
      <w:p w14:paraId="7A0F9AAF" w14:textId="765B3CC3" w:rsidR="0067371E" w:rsidRPr="0067371E" w:rsidRDefault="0098254B" w:rsidP="0067371E">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67371E">
          <w:rPr>
            <w:rFonts w:ascii="Times New Roman" w:hAnsi="Times New Roman" w:cs="Times New Roman"/>
            <w:sz w:val="20"/>
            <w:szCs w:val="20"/>
          </w:rPr>
          <w:t xml:space="preserve">CRITICAL ANALYSIS: DIVERSITY, OPPRESSION, AND SOCIAL JUSTICE PRACTICE </w:t>
        </w:r>
        <w:r>
          <w:rPr>
            <w:rFonts w:ascii="Times New Roman" w:hAnsi="Times New Roman" w:cs="Times New Roman"/>
            <w:sz w:val="20"/>
            <w:szCs w:val="20"/>
          </w:rPr>
          <w:t xml:space="preserve">        </w:t>
        </w:r>
        <w:r w:rsidRPr="0067371E">
          <w:rPr>
            <w:rFonts w:ascii="Times New Roman" w:hAnsi="Times New Roman" w:cs="Times New Roman"/>
            <w:sz w:val="20"/>
            <w:szCs w:val="20"/>
          </w:rPr>
          <w:fldChar w:fldCharType="begin"/>
        </w:r>
        <w:r w:rsidRPr="0067371E">
          <w:rPr>
            <w:rFonts w:ascii="Times New Roman" w:hAnsi="Times New Roman" w:cs="Times New Roman"/>
            <w:sz w:val="20"/>
            <w:szCs w:val="20"/>
          </w:rPr>
          <w:instrText xml:space="preserve"> PAGE   \* MERGEFORMAT </w:instrText>
        </w:r>
        <w:r w:rsidRPr="0067371E">
          <w:rPr>
            <w:rFonts w:ascii="Times New Roman" w:hAnsi="Times New Roman" w:cs="Times New Roman"/>
            <w:sz w:val="20"/>
            <w:szCs w:val="20"/>
          </w:rPr>
          <w:fldChar w:fldCharType="separate"/>
        </w:r>
        <w:r w:rsidRPr="0067371E">
          <w:rPr>
            <w:rFonts w:ascii="Times New Roman" w:hAnsi="Times New Roman" w:cs="Times New Roman"/>
            <w:noProof/>
            <w:sz w:val="20"/>
            <w:szCs w:val="20"/>
          </w:rPr>
          <w:t>2</w:t>
        </w:r>
        <w:r w:rsidRPr="0067371E">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c2tTQxNTE2MTIzNTFR0lEKTi0uzszPAykwqgUA2fUFSiwAAAA="/>
  </w:docVars>
  <w:rsids>
    <w:rsidRoot w:val="00245610"/>
    <w:rsid w:val="00245610"/>
    <w:rsid w:val="00386049"/>
    <w:rsid w:val="0067371E"/>
    <w:rsid w:val="007C0403"/>
    <w:rsid w:val="007E238C"/>
    <w:rsid w:val="007E4B2B"/>
    <w:rsid w:val="0098254B"/>
    <w:rsid w:val="00A4732F"/>
    <w:rsid w:val="00A62FB4"/>
    <w:rsid w:val="00D00763"/>
    <w:rsid w:val="00D90404"/>
    <w:rsid w:val="00F35383"/>
    <w:rsid w:val="00F50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C0DEBA-D4D2-4913-BAFC-314B70746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37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371E"/>
  </w:style>
  <w:style w:type="paragraph" w:styleId="Footer">
    <w:name w:val="footer"/>
    <w:basedOn w:val="Normal"/>
    <w:link w:val="FooterChar"/>
    <w:uiPriority w:val="99"/>
    <w:unhideWhenUsed/>
    <w:rsid w:val="006737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37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10</Pages>
  <Words>2296</Words>
  <Characters>13091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9</cp:revision>
  <dcterms:created xsi:type="dcterms:W3CDTF">2019-07-11T22:57:00Z</dcterms:created>
  <dcterms:modified xsi:type="dcterms:W3CDTF">2019-07-11T23:22:00Z</dcterms:modified>
</cp:coreProperties>
</file>